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0A" w:rsidRDefault="0092345B" w:rsidP="00411FF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NIE</w:t>
      </w:r>
      <w:r w:rsidR="003E6CA8">
        <w:rPr>
          <w:b/>
          <w:sz w:val="32"/>
          <w:szCs w:val="32"/>
        </w:rPr>
        <w:t>STACJONARNE S</w:t>
      </w:r>
      <w:r w:rsidR="00025A7F">
        <w:rPr>
          <w:b/>
          <w:sz w:val="32"/>
          <w:szCs w:val="32"/>
        </w:rPr>
        <w:t xml:space="preserve">TUDIA DOKTORANCKIE </w:t>
      </w:r>
    </w:p>
    <w:p w:rsidR="00A2370A" w:rsidRDefault="001320B6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Nauk Ekonomicznych oraz</w:t>
      </w:r>
    </w:p>
    <w:p w:rsidR="001320B6" w:rsidRDefault="001320B6" w:rsidP="00411FF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Wydział Zarządzania, Informatyki i Finansów</w:t>
      </w:r>
    </w:p>
    <w:p w:rsidR="00411FF9" w:rsidRPr="00A20968" w:rsidRDefault="00E406FC" w:rsidP="00411FF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4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  <w:r w:rsidR="009C32DE">
        <w:rPr>
          <w:b/>
          <w:sz w:val="28"/>
          <w:szCs w:val="28"/>
        </w:rPr>
        <w:t xml:space="preserve"> 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2829F9" w:rsidTr="00E03A6A">
        <w:tc>
          <w:tcPr>
            <w:tcW w:w="1276" w:type="dxa"/>
          </w:tcPr>
          <w:p w:rsidR="002829F9" w:rsidRDefault="00200E7E" w:rsidP="002829F9">
            <w:r>
              <w:t>21.03.2020</w:t>
            </w:r>
          </w:p>
        </w:tc>
        <w:tc>
          <w:tcPr>
            <w:tcW w:w="1559" w:type="dxa"/>
          </w:tcPr>
          <w:p w:rsidR="002829F9" w:rsidRDefault="00200E7E" w:rsidP="002829F9">
            <w:r>
              <w:t>9.30 – 12.30</w:t>
            </w:r>
          </w:p>
        </w:tc>
        <w:tc>
          <w:tcPr>
            <w:tcW w:w="993" w:type="dxa"/>
          </w:tcPr>
          <w:p w:rsidR="002829F9" w:rsidRDefault="002829F9" w:rsidP="002829F9">
            <w:r>
              <w:t>4W</w:t>
            </w:r>
          </w:p>
        </w:tc>
        <w:tc>
          <w:tcPr>
            <w:tcW w:w="3685" w:type="dxa"/>
          </w:tcPr>
          <w:p w:rsidR="002829F9" w:rsidRDefault="002829F9" w:rsidP="002829F9">
            <w:r>
              <w:rPr>
                <w:rFonts w:ascii="Arial" w:eastAsia="Times New Roman" w:hAnsi="Arial" w:cs="Arial"/>
                <w:color w:val="000000"/>
              </w:rPr>
              <w:t xml:space="preserve">Strategie sukcesu współczesnych organizacji – </w:t>
            </w:r>
            <w:r>
              <w:rPr>
                <w:rFonts w:ascii="Arial" w:eastAsia="Times New Roman" w:hAnsi="Arial" w:cs="Arial"/>
                <w:color w:val="FF0000"/>
              </w:rPr>
              <w:t>przedmiot wybrany</w:t>
            </w:r>
          </w:p>
        </w:tc>
        <w:tc>
          <w:tcPr>
            <w:tcW w:w="2835" w:type="dxa"/>
          </w:tcPr>
          <w:p w:rsidR="002829F9" w:rsidRDefault="002829F9" w:rsidP="002829F9">
            <w:r>
              <w:t>Prof. Andrzej Kaleta</w:t>
            </w:r>
          </w:p>
        </w:tc>
        <w:tc>
          <w:tcPr>
            <w:tcW w:w="992" w:type="dxa"/>
          </w:tcPr>
          <w:p w:rsidR="002829F9" w:rsidRDefault="004A0DC3" w:rsidP="002829F9">
            <w:r>
              <w:t>308 Z</w:t>
            </w:r>
          </w:p>
        </w:tc>
      </w:tr>
      <w:tr w:rsidR="00966CE7" w:rsidTr="00E03A6A">
        <w:tc>
          <w:tcPr>
            <w:tcW w:w="1276" w:type="dxa"/>
          </w:tcPr>
          <w:p w:rsidR="00966CE7" w:rsidRDefault="00200E7E" w:rsidP="00966CE7">
            <w:r>
              <w:t>22.03.2020</w:t>
            </w:r>
          </w:p>
        </w:tc>
        <w:tc>
          <w:tcPr>
            <w:tcW w:w="1559" w:type="dxa"/>
          </w:tcPr>
          <w:p w:rsidR="00966CE7" w:rsidRDefault="00200E7E" w:rsidP="00966CE7">
            <w:r>
              <w:t>9.30 – 12.30</w:t>
            </w:r>
          </w:p>
        </w:tc>
        <w:tc>
          <w:tcPr>
            <w:tcW w:w="993" w:type="dxa"/>
          </w:tcPr>
          <w:p w:rsidR="00966CE7" w:rsidRDefault="002829F9" w:rsidP="00966CE7">
            <w:r>
              <w:t>4</w:t>
            </w:r>
            <w:r w:rsidR="00966CE7">
              <w:t>W</w:t>
            </w:r>
          </w:p>
        </w:tc>
        <w:tc>
          <w:tcPr>
            <w:tcW w:w="3685" w:type="dxa"/>
          </w:tcPr>
          <w:p w:rsidR="00966CE7" w:rsidRDefault="00966CE7" w:rsidP="00966CE7">
            <w:r>
              <w:rPr>
                <w:rFonts w:ascii="Arial" w:eastAsia="Times New Roman" w:hAnsi="Arial" w:cs="Arial"/>
                <w:color w:val="000000"/>
              </w:rPr>
              <w:t xml:space="preserve">Strategie sukcesu współczesnych organizacji – </w:t>
            </w:r>
            <w:r w:rsidR="0058532C">
              <w:rPr>
                <w:rFonts w:ascii="Arial" w:eastAsia="Times New Roman" w:hAnsi="Arial" w:cs="Arial"/>
                <w:color w:val="FF0000"/>
              </w:rPr>
              <w:t>przedmiot wybrany</w:t>
            </w:r>
          </w:p>
        </w:tc>
        <w:tc>
          <w:tcPr>
            <w:tcW w:w="2835" w:type="dxa"/>
          </w:tcPr>
          <w:p w:rsidR="00966CE7" w:rsidRDefault="00966CE7" w:rsidP="00966CE7">
            <w:r>
              <w:t>Prof. Andrzej Kaleta</w:t>
            </w:r>
          </w:p>
        </w:tc>
        <w:tc>
          <w:tcPr>
            <w:tcW w:w="992" w:type="dxa"/>
          </w:tcPr>
          <w:p w:rsidR="00966CE7" w:rsidRDefault="004A0DC3" w:rsidP="00966CE7">
            <w:r>
              <w:t>308 Z</w:t>
            </w:r>
          </w:p>
        </w:tc>
      </w:tr>
      <w:tr w:rsidR="00993221" w:rsidTr="00E03A6A">
        <w:tc>
          <w:tcPr>
            <w:tcW w:w="1276" w:type="dxa"/>
          </w:tcPr>
          <w:p w:rsidR="00993221" w:rsidRDefault="00993221" w:rsidP="00993221">
            <w:r>
              <w:t xml:space="preserve"> 5.04.2020</w:t>
            </w:r>
          </w:p>
        </w:tc>
        <w:tc>
          <w:tcPr>
            <w:tcW w:w="1559" w:type="dxa"/>
          </w:tcPr>
          <w:p w:rsidR="00993221" w:rsidRDefault="00993221" w:rsidP="00993221">
            <w:r>
              <w:t>9.30 – 12.30</w:t>
            </w:r>
          </w:p>
        </w:tc>
        <w:tc>
          <w:tcPr>
            <w:tcW w:w="993" w:type="dxa"/>
          </w:tcPr>
          <w:p w:rsidR="00993221" w:rsidRDefault="00993221" w:rsidP="00993221">
            <w:r>
              <w:t>4W</w:t>
            </w:r>
          </w:p>
        </w:tc>
        <w:tc>
          <w:tcPr>
            <w:tcW w:w="3685" w:type="dxa"/>
          </w:tcPr>
          <w:p w:rsidR="00993221" w:rsidRDefault="00993221" w:rsidP="00993221">
            <w:r>
              <w:t>Metody badań społecznych</w:t>
            </w:r>
          </w:p>
          <w:p w:rsidR="00993221" w:rsidRDefault="00993221" w:rsidP="00993221">
            <w:r>
              <w:rPr>
                <w:color w:val="FF0000"/>
              </w:rPr>
              <w:t>Przedmiot obowiązkowy</w:t>
            </w:r>
          </w:p>
        </w:tc>
        <w:tc>
          <w:tcPr>
            <w:tcW w:w="2835" w:type="dxa"/>
          </w:tcPr>
          <w:p w:rsidR="00993221" w:rsidRDefault="00993221" w:rsidP="00993221">
            <w:r>
              <w:t>dr Stanisław Kamiński</w:t>
            </w:r>
          </w:p>
        </w:tc>
        <w:tc>
          <w:tcPr>
            <w:tcW w:w="992" w:type="dxa"/>
          </w:tcPr>
          <w:p w:rsidR="00993221" w:rsidRDefault="000A6071" w:rsidP="00993221">
            <w:r>
              <w:t>307 Z</w:t>
            </w:r>
          </w:p>
        </w:tc>
      </w:tr>
      <w:tr w:rsidR="00993221" w:rsidTr="00E03A6A">
        <w:tc>
          <w:tcPr>
            <w:tcW w:w="1276" w:type="dxa"/>
          </w:tcPr>
          <w:p w:rsidR="00993221" w:rsidRDefault="00993221" w:rsidP="00993221">
            <w:r>
              <w:t>18.04.2020</w:t>
            </w:r>
          </w:p>
        </w:tc>
        <w:tc>
          <w:tcPr>
            <w:tcW w:w="1559" w:type="dxa"/>
          </w:tcPr>
          <w:p w:rsidR="00993221" w:rsidRDefault="00993221" w:rsidP="00993221">
            <w:r>
              <w:t>9.30 – 12.30</w:t>
            </w:r>
          </w:p>
        </w:tc>
        <w:tc>
          <w:tcPr>
            <w:tcW w:w="993" w:type="dxa"/>
          </w:tcPr>
          <w:p w:rsidR="00993221" w:rsidRDefault="00993221" w:rsidP="00993221">
            <w:r>
              <w:t>4W</w:t>
            </w:r>
          </w:p>
        </w:tc>
        <w:tc>
          <w:tcPr>
            <w:tcW w:w="3685" w:type="dxa"/>
          </w:tcPr>
          <w:p w:rsidR="00993221" w:rsidRDefault="00993221" w:rsidP="00993221">
            <w:r>
              <w:t>Metody badań społecznych</w:t>
            </w:r>
          </w:p>
          <w:p w:rsidR="00993221" w:rsidRDefault="00993221" w:rsidP="00993221">
            <w:r>
              <w:rPr>
                <w:color w:val="FF0000"/>
              </w:rPr>
              <w:t>Przedmiot obowiązkowy</w:t>
            </w:r>
          </w:p>
        </w:tc>
        <w:tc>
          <w:tcPr>
            <w:tcW w:w="2835" w:type="dxa"/>
          </w:tcPr>
          <w:p w:rsidR="00993221" w:rsidRDefault="00993221" w:rsidP="00993221">
            <w:r>
              <w:t>dr Stanisław Kamiński</w:t>
            </w:r>
          </w:p>
        </w:tc>
        <w:tc>
          <w:tcPr>
            <w:tcW w:w="992" w:type="dxa"/>
          </w:tcPr>
          <w:p w:rsidR="00993221" w:rsidRDefault="000A6071" w:rsidP="00993221">
            <w:r>
              <w:t>307 Z</w:t>
            </w:r>
          </w:p>
        </w:tc>
      </w:tr>
      <w:tr w:rsidR="00F06CE2" w:rsidTr="00E03A6A">
        <w:tc>
          <w:tcPr>
            <w:tcW w:w="1276" w:type="dxa"/>
          </w:tcPr>
          <w:p w:rsidR="00F06CE2" w:rsidRPr="001A3952" w:rsidRDefault="00F06CE2" w:rsidP="00F06CE2">
            <w:r w:rsidRPr="001A3952">
              <w:t>indywidualnie</w:t>
            </w:r>
          </w:p>
        </w:tc>
        <w:tc>
          <w:tcPr>
            <w:tcW w:w="1559" w:type="dxa"/>
          </w:tcPr>
          <w:p w:rsidR="00F06CE2" w:rsidRPr="001A3952" w:rsidRDefault="00F06CE2" w:rsidP="00F06CE2"/>
        </w:tc>
        <w:tc>
          <w:tcPr>
            <w:tcW w:w="993" w:type="dxa"/>
          </w:tcPr>
          <w:p w:rsidR="00F06CE2" w:rsidRPr="001A3952" w:rsidRDefault="00F06CE2" w:rsidP="00F06CE2">
            <w:r w:rsidRPr="001A3952">
              <w:t>4</w:t>
            </w:r>
          </w:p>
        </w:tc>
        <w:tc>
          <w:tcPr>
            <w:tcW w:w="3685" w:type="dxa"/>
          </w:tcPr>
          <w:p w:rsidR="00F06CE2" w:rsidRPr="001A3952" w:rsidRDefault="00F06CE2" w:rsidP="00F06CE2">
            <w:r w:rsidRPr="001A3952">
              <w:t>Seminarium Doktoranckie</w:t>
            </w:r>
          </w:p>
        </w:tc>
        <w:tc>
          <w:tcPr>
            <w:tcW w:w="2835" w:type="dxa"/>
          </w:tcPr>
          <w:p w:rsidR="00F06CE2" w:rsidRPr="001A3952" w:rsidRDefault="00F06CE2" w:rsidP="00F06CE2">
            <w:r w:rsidRPr="001A3952">
              <w:t>Opiekun naukowy</w:t>
            </w:r>
          </w:p>
        </w:tc>
        <w:tc>
          <w:tcPr>
            <w:tcW w:w="992" w:type="dxa"/>
          </w:tcPr>
          <w:p w:rsidR="00F06CE2" w:rsidRPr="001A3952" w:rsidRDefault="00F06CE2" w:rsidP="00F06CE2"/>
        </w:tc>
      </w:tr>
      <w:tr w:rsidR="00D02EDC" w:rsidTr="00E03A6A">
        <w:tc>
          <w:tcPr>
            <w:tcW w:w="1276" w:type="dxa"/>
          </w:tcPr>
          <w:p w:rsidR="00D02EDC" w:rsidRPr="001A3952" w:rsidRDefault="00D02EDC" w:rsidP="00D02EDC">
            <w:r w:rsidRPr="001A3952">
              <w:t>indywidualnie</w:t>
            </w:r>
          </w:p>
        </w:tc>
        <w:tc>
          <w:tcPr>
            <w:tcW w:w="1559" w:type="dxa"/>
          </w:tcPr>
          <w:p w:rsidR="00D02EDC" w:rsidRPr="001A3952" w:rsidRDefault="00D02EDC" w:rsidP="00D02EDC"/>
        </w:tc>
        <w:tc>
          <w:tcPr>
            <w:tcW w:w="993" w:type="dxa"/>
          </w:tcPr>
          <w:p w:rsidR="00D02EDC" w:rsidRPr="001A3952" w:rsidRDefault="00D02EDC" w:rsidP="00D02EDC">
            <w:r>
              <w:t>10 S</w:t>
            </w:r>
          </w:p>
        </w:tc>
        <w:tc>
          <w:tcPr>
            <w:tcW w:w="3685" w:type="dxa"/>
          </w:tcPr>
          <w:p w:rsidR="00D02EDC" w:rsidRPr="001A3952" w:rsidRDefault="00D02EDC" w:rsidP="00D02EDC">
            <w:r>
              <w:t>Praktyka dydaktyczna</w:t>
            </w:r>
          </w:p>
        </w:tc>
        <w:tc>
          <w:tcPr>
            <w:tcW w:w="2835" w:type="dxa"/>
          </w:tcPr>
          <w:p w:rsidR="00D02EDC" w:rsidRPr="001A3952" w:rsidRDefault="00D02EDC" w:rsidP="00D02EDC">
            <w:r w:rsidRPr="001A3952">
              <w:t>Opiekun naukowy</w:t>
            </w:r>
          </w:p>
        </w:tc>
        <w:tc>
          <w:tcPr>
            <w:tcW w:w="992" w:type="dxa"/>
          </w:tcPr>
          <w:p w:rsidR="00D02EDC" w:rsidRPr="001A3952" w:rsidRDefault="00D02EDC" w:rsidP="00D02EDC"/>
        </w:tc>
      </w:tr>
    </w:tbl>
    <w:p w:rsidR="000C78BA" w:rsidRDefault="000C78BA"/>
    <w:p w:rsidR="00175884" w:rsidRPr="00B4757A" w:rsidRDefault="00B4757A">
      <w:pPr>
        <w:rPr>
          <w:b/>
          <w:color w:val="FF0000"/>
        </w:rPr>
      </w:pPr>
      <w:r w:rsidRPr="00B4757A">
        <w:rPr>
          <w:b/>
          <w:color w:val="FF0000"/>
        </w:rPr>
        <w:t>15 osób.</w:t>
      </w:r>
    </w:p>
    <w:sectPr w:rsidR="00175884" w:rsidRPr="00B4757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25A7F"/>
    <w:rsid w:val="000552AB"/>
    <w:rsid w:val="00060B56"/>
    <w:rsid w:val="000A47D9"/>
    <w:rsid w:val="000A6071"/>
    <w:rsid w:val="000B75A0"/>
    <w:rsid w:val="000C270B"/>
    <w:rsid w:val="000C78BA"/>
    <w:rsid w:val="000D5F9A"/>
    <w:rsid w:val="00103E04"/>
    <w:rsid w:val="001066E7"/>
    <w:rsid w:val="00115EAD"/>
    <w:rsid w:val="001233B2"/>
    <w:rsid w:val="00131865"/>
    <w:rsid w:val="001320B6"/>
    <w:rsid w:val="00141EAA"/>
    <w:rsid w:val="00150BDB"/>
    <w:rsid w:val="001525AA"/>
    <w:rsid w:val="00152E6C"/>
    <w:rsid w:val="00166CF1"/>
    <w:rsid w:val="00175884"/>
    <w:rsid w:val="00192440"/>
    <w:rsid w:val="001A3952"/>
    <w:rsid w:val="001B2B36"/>
    <w:rsid w:val="001C633A"/>
    <w:rsid w:val="001D3F54"/>
    <w:rsid w:val="001E053B"/>
    <w:rsid w:val="00200E7E"/>
    <w:rsid w:val="0023030D"/>
    <w:rsid w:val="00235E8E"/>
    <w:rsid w:val="00262849"/>
    <w:rsid w:val="00264945"/>
    <w:rsid w:val="002829F9"/>
    <w:rsid w:val="00285320"/>
    <w:rsid w:val="002A5FC5"/>
    <w:rsid w:val="002A6B15"/>
    <w:rsid w:val="002C32A5"/>
    <w:rsid w:val="002C7C1B"/>
    <w:rsid w:val="002D137B"/>
    <w:rsid w:val="002D510A"/>
    <w:rsid w:val="002E0B1A"/>
    <w:rsid w:val="00306DB9"/>
    <w:rsid w:val="00307337"/>
    <w:rsid w:val="00313478"/>
    <w:rsid w:val="0032021E"/>
    <w:rsid w:val="00335809"/>
    <w:rsid w:val="00336219"/>
    <w:rsid w:val="00351FE1"/>
    <w:rsid w:val="0036472B"/>
    <w:rsid w:val="00371203"/>
    <w:rsid w:val="003745E6"/>
    <w:rsid w:val="00391978"/>
    <w:rsid w:val="00397D87"/>
    <w:rsid w:val="003A089D"/>
    <w:rsid w:val="003B1A71"/>
    <w:rsid w:val="003E30C0"/>
    <w:rsid w:val="003E6CA8"/>
    <w:rsid w:val="0040048F"/>
    <w:rsid w:val="00411FF9"/>
    <w:rsid w:val="00415FE1"/>
    <w:rsid w:val="0041687C"/>
    <w:rsid w:val="00420CBC"/>
    <w:rsid w:val="0042478D"/>
    <w:rsid w:val="00427CD8"/>
    <w:rsid w:val="004454FA"/>
    <w:rsid w:val="004545B2"/>
    <w:rsid w:val="00465FD6"/>
    <w:rsid w:val="0047756D"/>
    <w:rsid w:val="00487DB4"/>
    <w:rsid w:val="004918E2"/>
    <w:rsid w:val="004A0DC3"/>
    <w:rsid w:val="004C065E"/>
    <w:rsid w:val="004C6CAB"/>
    <w:rsid w:val="004F3474"/>
    <w:rsid w:val="004F5B42"/>
    <w:rsid w:val="004F63F7"/>
    <w:rsid w:val="004F6BB0"/>
    <w:rsid w:val="004F7B3A"/>
    <w:rsid w:val="00537D33"/>
    <w:rsid w:val="00564918"/>
    <w:rsid w:val="00571A8D"/>
    <w:rsid w:val="0058532C"/>
    <w:rsid w:val="005970C3"/>
    <w:rsid w:val="005A4A05"/>
    <w:rsid w:val="005B0603"/>
    <w:rsid w:val="005B616D"/>
    <w:rsid w:val="005C793F"/>
    <w:rsid w:val="005D4005"/>
    <w:rsid w:val="005D7BD1"/>
    <w:rsid w:val="005E25B1"/>
    <w:rsid w:val="005F5CD2"/>
    <w:rsid w:val="006038AC"/>
    <w:rsid w:val="00604F8E"/>
    <w:rsid w:val="006216D0"/>
    <w:rsid w:val="006474FC"/>
    <w:rsid w:val="00660787"/>
    <w:rsid w:val="00670648"/>
    <w:rsid w:val="0068162D"/>
    <w:rsid w:val="00682A7F"/>
    <w:rsid w:val="00687264"/>
    <w:rsid w:val="0069710A"/>
    <w:rsid w:val="006A3DB0"/>
    <w:rsid w:val="006B0DBA"/>
    <w:rsid w:val="006B2564"/>
    <w:rsid w:val="006B7206"/>
    <w:rsid w:val="006F6915"/>
    <w:rsid w:val="007156A3"/>
    <w:rsid w:val="00720F44"/>
    <w:rsid w:val="00742D61"/>
    <w:rsid w:val="007474F3"/>
    <w:rsid w:val="0075403A"/>
    <w:rsid w:val="0076576B"/>
    <w:rsid w:val="007667E4"/>
    <w:rsid w:val="00792AAE"/>
    <w:rsid w:val="007A4412"/>
    <w:rsid w:val="007B0124"/>
    <w:rsid w:val="007B3F7F"/>
    <w:rsid w:val="007B66CD"/>
    <w:rsid w:val="007C3758"/>
    <w:rsid w:val="007D50B6"/>
    <w:rsid w:val="00806B2F"/>
    <w:rsid w:val="00810E2D"/>
    <w:rsid w:val="00816CAC"/>
    <w:rsid w:val="00825DD3"/>
    <w:rsid w:val="00846945"/>
    <w:rsid w:val="00850EB3"/>
    <w:rsid w:val="00872D5C"/>
    <w:rsid w:val="008855AE"/>
    <w:rsid w:val="008B72AA"/>
    <w:rsid w:val="008E60C3"/>
    <w:rsid w:val="008F2B1B"/>
    <w:rsid w:val="009026F0"/>
    <w:rsid w:val="0092345B"/>
    <w:rsid w:val="00923BC1"/>
    <w:rsid w:val="00966CE7"/>
    <w:rsid w:val="00993221"/>
    <w:rsid w:val="009A5AC3"/>
    <w:rsid w:val="009A6869"/>
    <w:rsid w:val="009B1869"/>
    <w:rsid w:val="009B18C9"/>
    <w:rsid w:val="009B67E4"/>
    <w:rsid w:val="009C32DE"/>
    <w:rsid w:val="009C507D"/>
    <w:rsid w:val="009D18F3"/>
    <w:rsid w:val="009D6095"/>
    <w:rsid w:val="009E4AEB"/>
    <w:rsid w:val="00A000BC"/>
    <w:rsid w:val="00A20968"/>
    <w:rsid w:val="00A2370A"/>
    <w:rsid w:val="00A72496"/>
    <w:rsid w:val="00A72ED6"/>
    <w:rsid w:val="00A97272"/>
    <w:rsid w:val="00AA0490"/>
    <w:rsid w:val="00AA5694"/>
    <w:rsid w:val="00AD2723"/>
    <w:rsid w:val="00AE4DFF"/>
    <w:rsid w:val="00B04E84"/>
    <w:rsid w:val="00B2048A"/>
    <w:rsid w:val="00B3681E"/>
    <w:rsid w:val="00B45C0C"/>
    <w:rsid w:val="00B467F7"/>
    <w:rsid w:val="00B4757A"/>
    <w:rsid w:val="00B647E2"/>
    <w:rsid w:val="00B9119E"/>
    <w:rsid w:val="00B92296"/>
    <w:rsid w:val="00B93CF2"/>
    <w:rsid w:val="00BE5A2A"/>
    <w:rsid w:val="00BE613B"/>
    <w:rsid w:val="00BF2B03"/>
    <w:rsid w:val="00BF2C4B"/>
    <w:rsid w:val="00BF530C"/>
    <w:rsid w:val="00BF551C"/>
    <w:rsid w:val="00C07405"/>
    <w:rsid w:val="00C15A3B"/>
    <w:rsid w:val="00C211F3"/>
    <w:rsid w:val="00C24C05"/>
    <w:rsid w:val="00C25E66"/>
    <w:rsid w:val="00C43584"/>
    <w:rsid w:val="00C47FF3"/>
    <w:rsid w:val="00C759F5"/>
    <w:rsid w:val="00C801B1"/>
    <w:rsid w:val="00C8613A"/>
    <w:rsid w:val="00C95F11"/>
    <w:rsid w:val="00CA505F"/>
    <w:rsid w:val="00CC4283"/>
    <w:rsid w:val="00CC45CD"/>
    <w:rsid w:val="00CE2BD9"/>
    <w:rsid w:val="00D02EDC"/>
    <w:rsid w:val="00D144EB"/>
    <w:rsid w:val="00D34403"/>
    <w:rsid w:val="00D466F2"/>
    <w:rsid w:val="00D57E49"/>
    <w:rsid w:val="00D602CD"/>
    <w:rsid w:val="00D60B14"/>
    <w:rsid w:val="00D71240"/>
    <w:rsid w:val="00D72BA1"/>
    <w:rsid w:val="00D730EB"/>
    <w:rsid w:val="00DB0260"/>
    <w:rsid w:val="00DB1466"/>
    <w:rsid w:val="00DC2B57"/>
    <w:rsid w:val="00E02F61"/>
    <w:rsid w:val="00E03A6A"/>
    <w:rsid w:val="00E06C98"/>
    <w:rsid w:val="00E10BE7"/>
    <w:rsid w:val="00E11DA2"/>
    <w:rsid w:val="00E406FC"/>
    <w:rsid w:val="00E473E3"/>
    <w:rsid w:val="00E50662"/>
    <w:rsid w:val="00E709A3"/>
    <w:rsid w:val="00E73F70"/>
    <w:rsid w:val="00E76CDB"/>
    <w:rsid w:val="00E87CED"/>
    <w:rsid w:val="00E95D56"/>
    <w:rsid w:val="00EB1366"/>
    <w:rsid w:val="00ED6B94"/>
    <w:rsid w:val="00EE1CB1"/>
    <w:rsid w:val="00EE2308"/>
    <w:rsid w:val="00EE72EA"/>
    <w:rsid w:val="00F03382"/>
    <w:rsid w:val="00F06CE2"/>
    <w:rsid w:val="00F17C26"/>
    <w:rsid w:val="00F221A8"/>
    <w:rsid w:val="00F24974"/>
    <w:rsid w:val="00F35D86"/>
    <w:rsid w:val="00F92B42"/>
    <w:rsid w:val="00FB39B3"/>
    <w:rsid w:val="00FB4F21"/>
    <w:rsid w:val="00FD0C49"/>
    <w:rsid w:val="00FD6F67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Dagmara</cp:lastModifiedBy>
  <cp:revision>2</cp:revision>
  <cp:lastPrinted>2017-09-29T06:54:00Z</cp:lastPrinted>
  <dcterms:created xsi:type="dcterms:W3CDTF">2020-02-24T15:48:00Z</dcterms:created>
  <dcterms:modified xsi:type="dcterms:W3CDTF">2020-02-24T15:48:00Z</dcterms:modified>
</cp:coreProperties>
</file>