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E4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962596" w:rsidRDefault="00962596" w:rsidP="00411FF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Wydział Zarządzania, Informatyki i Finansów</w:t>
      </w:r>
      <w:r w:rsidR="00411FF9">
        <w:rPr>
          <w:b/>
          <w:sz w:val="32"/>
          <w:szCs w:val="32"/>
        </w:rPr>
        <w:t xml:space="preserve"> </w:t>
      </w:r>
      <w:r w:rsidR="003E30C0">
        <w:rPr>
          <w:b/>
          <w:sz w:val="28"/>
          <w:szCs w:val="28"/>
        </w:rPr>
        <w:t xml:space="preserve"> </w:t>
      </w:r>
    </w:p>
    <w:p w:rsidR="00DE106A" w:rsidRPr="00991ED8" w:rsidRDefault="003E30C0" w:rsidP="00962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  <w:r w:rsidR="00962596">
        <w:rPr>
          <w:b/>
          <w:sz w:val="28"/>
          <w:szCs w:val="28"/>
        </w:rPr>
        <w:t xml:space="preserve">  - </w:t>
      </w:r>
      <w:r w:rsidR="00991ED8" w:rsidRPr="00991ED8">
        <w:rPr>
          <w:b/>
          <w:sz w:val="28"/>
          <w:szCs w:val="28"/>
        </w:rPr>
        <w:t>DOKTORAT WDROŻENIOWY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7B3F1C" w:rsidTr="00E03A6A">
        <w:tc>
          <w:tcPr>
            <w:tcW w:w="1276" w:type="dxa"/>
          </w:tcPr>
          <w:p w:rsidR="007B3F1C" w:rsidRPr="009304A6" w:rsidRDefault="007B3F1C" w:rsidP="007B3F1C">
            <w:r>
              <w:t>01.10.2019</w:t>
            </w:r>
          </w:p>
        </w:tc>
        <w:tc>
          <w:tcPr>
            <w:tcW w:w="1559" w:type="dxa"/>
          </w:tcPr>
          <w:p w:rsidR="007B3F1C" w:rsidRPr="00911149" w:rsidRDefault="007B3F1C" w:rsidP="007B3F1C">
            <w:r w:rsidRPr="00911149">
              <w:t>16.30-18.00</w:t>
            </w:r>
          </w:p>
        </w:tc>
        <w:tc>
          <w:tcPr>
            <w:tcW w:w="993" w:type="dxa"/>
          </w:tcPr>
          <w:p w:rsidR="007B3F1C" w:rsidRPr="00911149" w:rsidRDefault="007B3F1C" w:rsidP="007B3F1C">
            <w:r w:rsidRPr="00911149">
              <w:t>2W</w:t>
            </w:r>
          </w:p>
        </w:tc>
        <w:tc>
          <w:tcPr>
            <w:tcW w:w="3685" w:type="dxa"/>
          </w:tcPr>
          <w:p w:rsidR="007B3F1C" w:rsidRPr="00911149" w:rsidRDefault="007B3F1C" w:rsidP="007B3F1C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7B3F1C" w:rsidRPr="00911149" w:rsidRDefault="007B3F1C" w:rsidP="007B3F1C">
            <w:r w:rsidRPr="00911149">
              <w:t>Prof. Ryszard Kłeczek</w:t>
            </w:r>
          </w:p>
          <w:p w:rsidR="007B3F1C" w:rsidRPr="00911149" w:rsidRDefault="007B3F1C" w:rsidP="007B3F1C"/>
        </w:tc>
        <w:tc>
          <w:tcPr>
            <w:tcW w:w="992" w:type="dxa"/>
          </w:tcPr>
          <w:p w:rsidR="007B3F1C" w:rsidRPr="00911149" w:rsidRDefault="000B5F64" w:rsidP="007B3F1C">
            <w:pPr>
              <w:rPr>
                <w:color w:val="FF0000"/>
              </w:rPr>
            </w:pPr>
            <w:r w:rsidRPr="00504653">
              <w:t>005 Z1</w:t>
            </w:r>
          </w:p>
        </w:tc>
      </w:tr>
      <w:tr w:rsidR="007B3F1C" w:rsidTr="00E03A6A">
        <w:tc>
          <w:tcPr>
            <w:tcW w:w="1276" w:type="dxa"/>
          </w:tcPr>
          <w:p w:rsidR="007B3F1C" w:rsidRDefault="007B3F1C" w:rsidP="007B3F1C">
            <w:r>
              <w:t>08.10.2019</w:t>
            </w:r>
          </w:p>
        </w:tc>
        <w:tc>
          <w:tcPr>
            <w:tcW w:w="1559" w:type="dxa"/>
          </w:tcPr>
          <w:p w:rsidR="007B3F1C" w:rsidRPr="00911149" w:rsidRDefault="007B3F1C" w:rsidP="007B3F1C">
            <w:r w:rsidRPr="00911149">
              <w:t>16.30-19.30</w:t>
            </w:r>
          </w:p>
        </w:tc>
        <w:tc>
          <w:tcPr>
            <w:tcW w:w="993" w:type="dxa"/>
          </w:tcPr>
          <w:p w:rsidR="007B3F1C" w:rsidRPr="00911149" w:rsidRDefault="007B3F1C" w:rsidP="007B3F1C">
            <w:r w:rsidRPr="00911149">
              <w:t>4W</w:t>
            </w:r>
          </w:p>
          <w:p w:rsidR="007B3F1C" w:rsidRPr="00911149" w:rsidRDefault="007B3F1C" w:rsidP="007B3F1C">
            <w:pPr>
              <w:rPr>
                <w:b/>
              </w:rPr>
            </w:pPr>
          </w:p>
        </w:tc>
        <w:tc>
          <w:tcPr>
            <w:tcW w:w="3685" w:type="dxa"/>
          </w:tcPr>
          <w:p w:rsidR="007B3F1C" w:rsidRPr="00911149" w:rsidRDefault="007B3F1C" w:rsidP="007B3F1C">
            <w:r w:rsidRPr="00911149">
              <w:t>Modelowanie ekonometryczne w badaniach naukowych</w:t>
            </w:r>
          </w:p>
          <w:p w:rsidR="007B3F1C" w:rsidRPr="00911149" w:rsidRDefault="007B3F1C" w:rsidP="007B3F1C"/>
        </w:tc>
        <w:tc>
          <w:tcPr>
            <w:tcW w:w="2835" w:type="dxa"/>
          </w:tcPr>
          <w:p w:rsidR="007B3F1C" w:rsidRPr="00911149" w:rsidRDefault="007B3F1C" w:rsidP="007B3F1C">
            <w:r w:rsidRPr="00911149">
              <w:t>Profesor Józef Dziechciarz</w:t>
            </w:r>
          </w:p>
          <w:p w:rsidR="007B3F1C" w:rsidRPr="00911149" w:rsidRDefault="007B3F1C" w:rsidP="007B3F1C"/>
        </w:tc>
        <w:tc>
          <w:tcPr>
            <w:tcW w:w="992" w:type="dxa"/>
          </w:tcPr>
          <w:p w:rsidR="007B3F1C" w:rsidRPr="00911149" w:rsidRDefault="004552F2" w:rsidP="007B3F1C">
            <w:pPr>
              <w:rPr>
                <w:color w:val="FF0000"/>
              </w:rPr>
            </w:pPr>
            <w:r w:rsidRPr="00504653">
              <w:t>101 E</w:t>
            </w:r>
          </w:p>
        </w:tc>
      </w:tr>
      <w:tr w:rsidR="00057575" w:rsidTr="00E03A6A">
        <w:tc>
          <w:tcPr>
            <w:tcW w:w="1276" w:type="dxa"/>
          </w:tcPr>
          <w:p w:rsidR="00057575" w:rsidRDefault="00057575" w:rsidP="00057575">
            <w:r>
              <w:t>09.10.2019</w:t>
            </w:r>
          </w:p>
        </w:tc>
        <w:tc>
          <w:tcPr>
            <w:tcW w:w="1559" w:type="dxa"/>
          </w:tcPr>
          <w:p w:rsidR="00057575" w:rsidRPr="00911149" w:rsidRDefault="00057575" w:rsidP="00057575">
            <w:r w:rsidRPr="00911149">
              <w:t>16.30-19.30</w:t>
            </w:r>
          </w:p>
        </w:tc>
        <w:tc>
          <w:tcPr>
            <w:tcW w:w="993" w:type="dxa"/>
          </w:tcPr>
          <w:p w:rsidR="00057575" w:rsidRPr="00911149" w:rsidRDefault="00057575" w:rsidP="00057575">
            <w:r w:rsidRPr="00911149">
              <w:t>4W</w:t>
            </w:r>
          </w:p>
        </w:tc>
        <w:tc>
          <w:tcPr>
            <w:tcW w:w="3685" w:type="dxa"/>
          </w:tcPr>
          <w:p w:rsidR="00057575" w:rsidRPr="00911149" w:rsidRDefault="00057575" w:rsidP="00057575">
            <w:r w:rsidRPr="00911149">
              <w:t>Przygotowanie badania ankietowego</w:t>
            </w:r>
          </w:p>
          <w:p w:rsidR="00057575" w:rsidRPr="00911149" w:rsidRDefault="00057575" w:rsidP="00057575">
            <w:r w:rsidRPr="00911149">
              <w:t>i wstępna analiza danych</w:t>
            </w:r>
          </w:p>
        </w:tc>
        <w:tc>
          <w:tcPr>
            <w:tcW w:w="2835" w:type="dxa"/>
          </w:tcPr>
          <w:p w:rsidR="00057575" w:rsidRPr="00911149" w:rsidRDefault="00057575" w:rsidP="00057575">
            <w:r w:rsidRPr="00911149">
              <w:t>Dr Cyprian Kozyra</w:t>
            </w:r>
          </w:p>
          <w:p w:rsidR="00057575" w:rsidRPr="00911149" w:rsidRDefault="00057575" w:rsidP="00057575"/>
        </w:tc>
        <w:tc>
          <w:tcPr>
            <w:tcW w:w="992" w:type="dxa"/>
          </w:tcPr>
          <w:p w:rsidR="00057575" w:rsidRPr="00911149" w:rsidRDefault="000C3034" w:rsidP="00057575">
            <w:pPr>
              <w:rPr>
                <w:color w:val="FF0000"/>
              </w:rPr>
            </w:pPr>
            <w:r w:rsidRPr="00DF5BF9">
              <w:t>101 E</w:t>
            </w:r>
          </w:p>
        </w:tc>
      </w:tr>
      <w:tr w:rsidR="00057575" w:rsidTr="00E03A6A">
        <w:tc>
          <w:tcPr>
            <w:tcW w:w="1276" w:type="dxa"/>
          </w:tcPr>
          <w:p w:rsidR="00057575" w:rsidRDefault="00057575" w:rsidP="00057575">
            <w:r>
              <w:t>15.10.2019</w:t>
            </w:r>
          </w:p>
        </w:tc>
        <w:tc>
          <w:tcPr>
            <w:tcW w:w="1559" w:type="dxa"/>
          </w:tcPr>
          <w:p w:rsidR="00057575" w:rsidRPr="00911149" w:rsidRDefault="00057575" w:rsidP="00057575">
            <w:r w:rsidRPr="00911149">
              <w:t>16.30-19.30</w:t>
            </w:r>
          </w:p>
        </w:tc>
        <w:tc>
          <w:tcPr>
            <w:tcW w:w="993" w:type="dxa"/>
          </w:tcPr>
          <w:p w:rsidR="00057575" w:rsidRPr="00911149" w:rsidRDefault="00057575" w:rsidP="00057575">
            <w:r w:rsidRPr="00911149">
              <w:t>4 ćw. komp.</w:t>
            </w:r>
          </w:p>
          <w:p w:rsidR="00057575" w:rsidRPr="00911149" w:rsidRDefault="00057575" w:rsidP="00057575">
            <w:pPr>
              <w:rPr>
                <w:b/>
              </w:rPr>
            </w:pPr>
          </w:p>
        </w:tc>
        <w:tc>
          <w:tcPr>
            <w:tcW w:w="3685" w:type="dxa"/>
          </w:tcPr>
          <w:p w:rsidR="00057575" w:rsidRPr="00911149" w:rsidRDefault="00057575" w:rsidP="00057575">
            <w:r w:rsidRPr="00911149">
              <w:t>Modelowanie ekonometryczne w badaniach naukowych</w:t>
            </w:r>
          </w:p>
          <w:p w:rsidR="00057575" w:rsidRPr="00911149" w:rsidRDefault="00057575" w:rsidP="00057575"/>
        </w:tc>
        <w:tc>
          <w:tcPr>
            <w:tcW w:w="2835" w:type="dxa"/>
          </w:tcPr>
          <w:p w:rsidR="00057575" w:rsidRPr="00911149" w:rsidRDefault="00057575" w:rsidP="00057575">
            <w:r w:rsidRPr="00911149">
              <w:t>Profesor Józef Dziechciarz</w:t>
            </w:r>
          </w:p>
          <w:p w:rsidR="00057575" w:rsidRPr="00911149" w:rsidRDefault="00057575" w:rsidP="00057575"/>
        </w:tc>
        <w:tc>
          <w:tcPr>
            <w:tcW w:w="992" w:type="dxa"/>
          </w:tcPr>
          <w:p w:rsidR="00057575" w:rsidRPr="00911149" w:rsidRDefault="009B54AE" w:rsidP="00057575">
            <w:pPr>
              <w:rPr>
                <w:color w:val="FF0000"/>
              </w:rPr>
            </w:pPr>
            <w:r w:rsidRPr="00504653">
              <w:t>104 Z</w:t>
            </w:r>
          </w:p>
        </w:tc>
      </w:tr>
      <w:tr w:rsidR="003E5EEE" w:rsidTr="00E03A6A">
        <w:tc>
          <w:tcPr>
            <w:tcW w:w="1276" w:type="dxa"/>
          </w:tcPr>
          <w:p w:rsidR="003E5EEE" w:rsidRDefault="003E5EEE" w:rsidP="003E5EEE">
            <w:r>
              <w:t>22.10.2029</w:t>
            </w:r>
          </w:p>
        </w:tc>
        <w:tc>
          <w:tcPr>
            <w:tcW w:w="1559" w:type="dxa"/>
          </w:tcPr>
          <w:p w:rsidR="003E5EEE" w:rsidRPr="00911149" w:rsidRDefault="003E5EEE" w:rsidP="003E5EEE">
            <w:r w:rsidRPr="00911149">
              <w:t>16.30-19.30</w:t>
            </w:r>
          </w:p>
        </w:tc>
        <w:tc>
          <w:tcPr>
            <w:tcW w:w="993" w:type="dxa"/>
          </w:tcPr>
          <w:p w:rsidR="003E5EEE" w:rsidRPr="00911149" w:rsidRDefault="003E5EEE" w:rsidP="003E5EEE">
            <w:r w:rsidRPr="00911149">
              <w:t>4W</w:t>
            </w:r>
          </w:p>
          <w:p w:rsidR="003E5EEE" w:rsidRPr="00911149" w:rsidRDefault="003E5EEE" w:rsidP="003E5EEE">
            <w:pPr>
              <w:rPr>
                <w:b/>
              </w:rPr>
            </w:pPr>
          </w:p>
        </w:tc>
        <w:tc>
          <w:tcPr>
            <w:tcW w:w="3685" w:type="dxa"/>
          </w:tcPr>
          <w:p w:rsidR="003E5EEE" w:rsidRPr="00911149" w:rsidRDefault="003E5EEE" w:rsidP="003E5EEE">
            <w:r w:rsidRPr="00911149">
              <w:t>Modelowanie ekonometryczne w badaniach naukowych</w:t>
            </w:r>
          </w:p>
          <w:p w:rsidR="003E5EEE" w:rsidRPr="00911149" w:rsidRDefault="003E5EEE" w:rsidP="003E5EEE"/>
        </w:tc>
        <w:tc>
          <w:tcPr>
            <w:tcW w:w="2835" w:type="dxa"/>
          </w:tcPr>
          <w:p w:rsidR="003E5EEE" w:rsidRPr="00911149" w:rsidRDefault="003E5EEE" w:rsidP="003E5EEE">
            <w:r w:rsidRPr="00911149">
              <w:t>Profesor Józef Dziechciarz</w:t>
            </w:r>
          </w:p>
          <w:p w:rsidR="003E5EEE" w:rsidRPr="00911149" w:rsidRDefault="003E5EEE" w:rsidP="003E5EEE"/>
        </w:tc>
        <w:tc>
          <w:tcPr>
            <w:tcW w:w="992" w:type="dxa"/>
          </w:tcPr>
          <w:p w:rsidR="003E5EEE" w:rsidRPr="00911149" w:rsidRDefault="003E5EEE" w:rsidP="003E5EEE">
            <w:pPr>
              <w:rPr>
                <w:color w:val="FF0000"/>
              </w:rPr>
            </w:pPr>
            <w:r w:rsidRPr="00504653">
              <w:t>101 E</w:t>
            </w:r>
          </w:p>
        </w:tc>
      </w:tr>
      <w:tr w:rsidR="00F5094A" w:rsidTr="00E03A6A">
        <w:tc>
          <w:tcPr>
            <w:tcW w:w="1276" w:type="dxa"/>
          </w:tcPr>
          <w:p w:rsidR="00F5094A" w:rsidRDefault="00262D17" w:rsidP="00F5094A">
            <w:r w:rsidRPr="00262D17">
              <w:rPr>
                <w:color w:val="FF0000"/>
              </w:rPr>
              <w:t>23</w:t>
            </w:r>
            <w:r w:rsidR="00F5094A" w:rsidRPr="00262D17">
              <w:rPr>
                <w:color w:val="FF0000"/>
              </w:rPr>
              <w:t>.10.2019</w:t>
            </w:r>
          </w:p>
        </w:tc>
        <w:tc>
          <w:tcPr>
            <w:tcW w:w="1559" w:type="dxa"/>
          </w:tcPr>
          <w:p w:rsidR="00F5094A" w:rsidRPr="00911149" w:rsidRDefault="00F5094A" w:rsidP="00F5094A">
            <w:r w:rsidRPr="00911149">
              <w:t>16.30-19.30</w:t>
            </w:r>
          </w:p>
        </w:tc>
        <w:tc>
          <w:tcPr>
            <w:tcW w:w="993" w:type="dxa"/>
          </w:tcPr>
          <w:p w:rsidR="00F5094A" w:rsidRPr="00911149" w:rsidRDefault="00F5094A" w:rsidP="00F5094A">
            <w:r w:rsidRPr="00911149">
              <w:t>4W</w:t>
            </w:r>
          </w:p>
        </w:tc>
        <w:tc>
          <w:tcPr>
            <w:tcW w:w="3685" w:type="dxa"/>
          </w:tcPr>
          <w:p w:rsidR="00F5094A" w:rsidRPr="00911149" w:rsidRDefault="00F5094A" w:rsidP="00F5094A">
            <w:r w:rsidRPr="00911149">
              <w:t>Przygotowanie badania ankietowego</w:t>
            </w:r>
          </w:p>
          <w:p w:rsidR="00F5094A" w:rsidRPr="00911149" w:rsidRDefault="00F5094A" w:rsidP="00F5094A">
            <w:r w:rsidRPr="00911149">
              <w:t>i wstępna analiza danych</w:t>
            </w:r>
          </w:p>
        </w:tc>
        <w:tc>
          <w:tcPr>
            <w:tcW w:w="2835" w:type="dxa"/>
          </w:tcPr>
          <w:p w:rsidR="00F5094A" w:rsidRPr="00911149" w:rsidRDefault="00F5094A" w:rsidP="00F5094A">
            <w:r w:rsidRPr="00911149">
              <w:t>Dr Cyprian Kozyra</w:t>
            </w:r>
          </w:p>
          <w:p w:rsidR="00F5094A" w:rsidRPr="00911149" w:rsidRDefault="00F5094A" w:rsidP="00F5094A"/>
        </w:tc>
        <w:tc>
          <w:tcPr>
            <w:tcW w:w="992" w:type="dxa"/>
          </w:tcPr>
          <w:p w:rsidR="00F5094A" w:rsidRPr="00DE7A7B" w:rsidRDefault="00E56CC6" w:rsidP="00F5094A">
            <w:pPr>
              <w:rPr>
                <w:color w:val="FF0000"/>
              </w:rPr>
            </w:pPr>
            <w:r w:rsidRPr="00DE7A7B">
              <w:t>003 Z1</w:t>
            </w:r>
          </w:p>
        </w:tc>
      </w:tr>
      <w:tr w:rsidR="00F5094A" w:rsidTr="00E03A6A">
        <w:tc>
          <w:tcPr>
            <w:tcW w:w="1276" w:type="dxa"/>
          </w:tcPr>
          <w:p w:rsidR="00F5094A" w:rsidRDefault="00F5094A" w:rsidP="00F5094A">
            <w:bookmarkStart w:id="0" w:name="_GoBack"/>
            <w:bookmarkEnd w:id="0"/>
            <w:r>
              <w:t>29.10.2019</w:t>
            </w:r>
          </w:p>
        </w:tc>
        <w:tc>
          <w:tcPr>
            <w:tcW w:w="1559" w:type="dxa"/>
          </w:tcPr>
          <w:p w:rsidR="00F5094A" w:rsidRPr="00911149" w:rsidRDefault="00F5094A" w:rsidP="00F5094A">
            <w:r w:rsidRPr="00911149">
              <w:t>16.30-19.30</w:t>
            </w:r>
          </w:p>
        </w:tc>
        <w:tc>
          <w:tcPr>
            <w:tcW w:w="993" w:type="dxa"/>
          </w:tcPr>
          <w:p w:rsidR="00F5094A" w:rsidRPr="00911149" w:rsidRDefault="00F5094A" w:rsidP="00F5094A">
            <w:r w:rsidRPr="00911149">
              <w:t>4 ćw. komp.</w:t>
            </w:r>
          </w:p>
          <w:p w:rsidR="00F5094A" w:rsidRPr="00911149" w:rsidRDefault="00F5094A" w:rsidP="00F5094A">
            <w:pPr>
              <w:rPr>
                <w:b/>
              </w:rPr>
            </w:pPr>
          </w:p>
        </w:tc>
        <w:tc>
          <w:tcPr>
            <w:tcW w:w="3685" w:type="dxa"/>
          </w:tcPr>
          <w:p w:rsidR="00F5094A" w:rsidRPr="00911149" w:rsidRDefault="00F5094A" w:rsidP="00F5094A">
            <w:r w:rsidRPr="00911149">
              <w:t>Modelowanie ekonometryczne w badaniach naukowych</w:t>
            </w:r>
          </w:p>
          <w:p w:rsidR="00F5094A" w:rsidRPr="00911149" w:rsidRDefault="00F5094A" w:rsidP="00F5094A"/>
        </w:tc>
        <w:tc>
          <w:tcPr>
            <w:tcW w:w="2835" w:type="dxa"/>
          </w:tcPr>
          <w:p w:rsidR="00F5094A" w:rsidRPr="00911149" w:rsidRDefault="00F5094A" w:rsidP="00F5094A">
            <w:r w:rsidRPr="00911149">
              <w:t>Profesor Józef Dziechciarz</w:t>
            </w:r>
          </w:p>
          <w:p w:rsidR="00F5094A" w:rsidRPr="00911149" w:rsidRDefault="00F5094A" w:rsidP="00F5094A"/>
        </w:tc>
        <w:tc>
          <w:tcPr>
            <w:tcW w:w="992" w:type="dxa"/>
          </w:tcPr>
          <w:p w:rsidR="00F5094A" w:rsidRPr="00911149" w:rsidRDefault="0084702A" w:rsidP="00F5094A">
            <w:pPr>
              <w:rPr>
                <w:color w:val="FF0000"/>
              </w:rPr>
            </w:pPr>
            <w:r w:rsidRPr="00504653">
              <w:t>004 Z1</w:t>
            </w:r>
          </w:p>
        </w:tc>
      </w:tr>
      <w:tr w:rsidR="00DE1847" w:rsidTr="00E03A6A">
        <w:tc>
          <w:tcPr>
            <w:tcW w:w="1276" w:type="dxa"/>
          </w:tcPr>
          <w:p w:rsidR="00DE1847" w:rsidRDefault="00DE1847" w:rsidP="00DE1847">
            <w:r>
              <w:t>05.11.2019</w:t>
            </w:r>
          </w:p>
        </w:tc>
        <w:tc>
          <w:tcPr>
            <w:tcW w:w="1559" w:type="dxa"/>
          </w:tcPr>
          <w:p w:rsidR="00DE1847" w:rsidRPr="00911149" w:rsidRDefault="00DE1847" w:rsidP="00DE1847">
            <w:r w:rsidRPr="00911149">
              <w:t>16.30-18.00</w:t>
            </w:r>
          </w:p>
        </w:tc>
        <w:tc>
          <w:tcPr>
            <w:tcW w:w="993" w:type="dxa"/>
          </w:tcPr>
          <w:p w:rsidR="00DE1847" w:rsidRPr="00911149" w:rsidRDefault="00DE1847" w:rsidP="00DE1847">
            <w:r w:rsidRPr="00911149">
              <w:t>2W</w:t>
            </w:r>
          </w:p>
        </w:tc>
        <w:tc>
          <w:tcPr>
            <w:tcW w:w="3685" w:type="dxa"/>
          </w:tcPr>
          <w:p w:rsidR="00DE1847" w:rsidRPr="00911149" w:rsidRDefault="00DE1847" w:rsidP="00DE1847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DE1847" w:rsidRPr="00911149" w:rsidRDefault="00DE1847" w:rsidP="00DE1847">
            <w:r w:rsidRPr="00911149">
              <w:t>Prof. Ryszard Kłeczek</w:t>
            </w:r>
          </w:p>
          <w:p w:rsidR="00DE1847" w:rsidRPr="00911149" w:rsidRDefault="00DE1847" w:rsidP="00DE1847"/>
        </w:tc>
        <w:tc>
          <w:tcPr>
            <w:tcW w:w="992" w:type="dxa"/>
          </w:tcPr>
          <w:p w:rsidR="00DE1847" w:rsidRPr="00911149" w:rsidRDefault="00300ABC" w:rsidP="00DE1847">
            <w:pPr>
              <w:rPr>
                <w:color w:val="FF0000"/>
              </w:rPr>
            </w:pPr>
            <w:r w:rsidRPr="00504653">
              <w:t>005 Z1</w:t>
            </w:r>
          </w:p>
        </w:tc>
      </w:tr>
      <w:tr w:rsidR="00DE1847" w:rsidTr="00E03A6A">
        <w:tc>
          <w:tcPr>
            <w:tcW w:w="1276" w:type="dxa"/>
          </w:tcPr>
          <w:p w:rsidR="00DE1847" w:rsidRDefault="00DE1847" w:rsidP="00DE1847">
            <w:r>
              <w:t>07.11.2019</w:t>
            </w:r>
          </w:p>
        </w:tc>
        <w:tc>
          <w:tcPr>
            <w:tcW w:w="1559" w:type="dxa"/>
          </w:tcPr>
          <w:p w:rsidR="00DE1847" w:rsidRPr="00911149" w:rsidRDefault="00DE1847" w:rsidP="00DE1847">
            <w:r w:rsidRPr="00911149">
              <w:t>16.30-19.30</w:t>
            </w:r>
          </w:p>
        </w:tc>
        <w:tc>
          <w:tcPr>
            <w:tcW w:w="993" w:type="dxa"/>
          </w:tcPr>
          <w:p w:rsidR="00DE1847" w:rsidRPr="00911149" w:rsidRDefault="00DE1847" w:rsidP="00DE1847">
            <w:r w:rsidRPr="00911149">
              <w:t>4W</w:t>
            </w:r>
          </w:p>
        </w:tc>
        <w:tc>
          <w:tcPr>
            <w:tcW w:w="3685" w:type="dxa"/>
          </w:tcPr>
          <w:p w:rsidR="00DE1847" w:rsidRPr="00911149" w:rsidRDefault="00DE1847" w:rsidP="00DE1847">
            <w:r w:rsidRPr="00911149">
              <w:t>Badania jakościowe w naukach o zarządzaniu</w:t>
            </w:r>
          </w:p>
        </w:tc>
        <w:tc>
          <w:tcPr>
            <w:tcW w:w="2835" w:type="dxa"/>
          </w:tcPr>
          <w:p w:rsidR="00DE1847" w:rsidRPr="00911149" w:rsidRDefault="00DE1847" w:rsidP="00DE1847">
            <w:r w:rsidRPr="00911149">
              <w:t>Prof. Dominka Bąk-Grabowska</w:t>
            </w:r>
          </w:p>
          <w:p w:rsidR="00DE1847" w:rsidRPr="00911149" w:rsidRDefault="00DE1847" w:rsidP="00DE1847"/>
        </w:tc>
        <w:tc>
          <w:tcPr>
            <w:tcW w:w="992" w:type="dxa"/>
          </w:tcPr>
          <w:p w:rsidR="00DE1847" w:rsidRPr="00911149" w:rsidRDefault="002A4F73" w:rsidP="00DE1847">
            <w:pPr>
              <w:rPr>
                <w:color w:val="FF0000"/>
              </w:rPr>
            </w:pPr>
            <w:r w:rsidRPr="00504653">
              <w:t>101 E</w:t>
            </w:r>
          </w:p>
        </w:tc>
      </w:tr>
      <w:tr w:rsidR="001B20F6" w:rsidTr="00E03A6A">
        <w:tc>
          <w:tcPr>
            <w:tcW w:w="1276" w:type="dxa"/>
          </w:tcPr>
          <w:p w:rsidR="001B20F6" w:rsidRPr="00190732" w:rsidRDefault="001B20F6" w:rsidP="001B20F6">
            <w:r w:rsidRPr="00190732">
              <w:t>12.11.2019</w:t>
            </w:r>
          </w:p>
        </w:tc>
        <w:tc>
          <w:tcPr>
            <w:tcW w:w="1559" w:type="dxa"/>
          </w:tcPr>
          <w:p w:rsidR="001B20F6" w:rsidRPr="00911149" w:rsidRDefault="001B20F6" w:rsidP="001B20F6">
            <w:r w:rsidRPr="00911149">
              <w:t>16.30-19.30</w:t>
            </w:r>
          </w:p>
        </w:tc>
        <w:tc>
          <w:tcPr>
            <w:tcW w:w="993" w:type="dxa"/>
          </w:tcPr>
          <w:p w:rsidR="001B20F6" w:rsidRPr="00911149" w:rsidRDefault="001B20F6" w:rsidP="001B20F6">
            <w:r w:rsidRPr="00911149">
              <w:t>4W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Komunikacja interpersonalna</w:t>
            </w:r>
          </w:p>
        </w:tc>
        <w:tc>
          <w:tcPr>
            <w:tcW w:w="2835" w:type="dxa"/>
          </w:tcPr>
          <w:p w:rsidR="001B20F6" w:rsidRPr="00911149" w:rsidRDefault="001B20F6" w:rsidP="001B20F6"/>
          <w:p w:rsidR="001B20F6" w:rsidRPr="00911149" w:rsidRDefault="001B20F6" w:rsidP="001B20F6">
            <w:r w:rsidRPr="00911149">
              <w:t>Prof. Anetta Zielińska</w:t>
            </w:r>
          </w:p>
        </w:tc>
        <w:tc>
          <w:tcPr>
            <w:tcW w:w="992" w:type="dxa"/>
          </w:tcPr>
          <w:p w:rsidR="001B20F6" w:rsidRPr="00911149" w:rsidRDefault="00546D11" w:rsidP="001B20F6">
            <w:pPr>
              <w:rPr>
                <w:color w:val="FF0000"/>
              </w:rPr>
            </w:pPr>
            <w:r w:rsidRPr="00DF5BF9">
              <w:t>101 E</w:t>
            </w:r>
          </w:p>
        </w:tc>
      </w:tr>
      <w:tr w:rsidR="001B20F6" w:rsidTr="00E03A6A">
        <w:tc>
          <w:tcPr>
            <w:tcW w:w="1276" w:type="dxa"/>
          </w:tcPr>
          <w:p w:rsidR="001B20F6" w:rsidRDefault="001B20F6" w:rsidP="001B20F6">
            <w:r>
              <w:t>14.11.2019</w:t>
            </w:r>
          </w:p>
        </w:tc>
        <w:tc>
          <w:tcPr>
            <w:tcW w:w="1559" w:type="dxa"/>
          </w:tcPr>
          <w:p w:rsidR="001B20F6" w:rsidRPr="00911149" w:rsidRDefault="001B20F6" w:rsidP="001B20F6">
            <w:r w:rsidRPr="00911149">
              <w:t>16.30-19.30</w:t>
            </w:r>
          </w:p>
        </w:tc>
        <w:tc>
          <w:tcPr>
            <w:tcW w:w="993" w:type="dxa"/>
          </w:tcPr>
          <w:p w:rsidR="001B20F6" w:rsidRPr="00911149" w:rsidRDefault="001B20F6" w:rsidP="001B20F6">
            <w:r w:rsidRPr="00911149">
              <w:t>4W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Badania jakościowe w naukach o zarządzaniu</w:t>
            </w:r>
          </w:p>
        </w:tc>
        <w:tc>
          <w:tcPr>
            <w:tcW w:w="2835" w:type="dxa"/>
          </w:tcPr>
          <w:p w:rsidR="001B20F6" w:rsidRPr="00911149" w:rsidRDefault="001B20F6" w:rsidP="001B20F6">
            <w:r w:rsidRPr="00911149">
              <w:t>Prof. Dominka Bąk-Grabowska</w:t>
            </w:r>
          </w:p>
          <w:p w:rsidR="001B20F6" w:rsidRPr="00911149" w:rsidRDefault="001B20F6" w:rsidP="001B20F6"/>
        </w:tc>
        <w:tc>
          <w:tcPr>
            <w:tcW w:w="992" w:type="dxa"/>
          </w:tcPr>
          <w:p w:rsidR="001B20F6" w:rsidRPr="00911149" w:rsidRDefault="009F4913" w:rsidP="001B20F6">
            <w:pPr>
              <w:rPr>
                <w:color w:val="FF0000"/>
              </w:rPr>
            </w:pPr>
            <w:r w:rsidRPr="00504653">
              <w:t>101 E</w:t>
            </w:r>
          </w:p>
        </w:tc>
      </w:tr>
      <w:tr w:rsidR="001B20F6" w:rsidTr="00E03A6A">
        <w:tc>
          <w:tcPr>
            <w:tcW w:w="1276" w:type="dxa"/>
          </w:tcPr>
          <w:p w:rsidR="001B20F6" w:rsidRPr="00190732" w:rsidRDefault="001B20F6" w:rsidP="001B20F6">
            <w:r w:rsidRPr="00190732">
              <w:t>19.11.2019</w:t>
            </w:r>
          </w:p>
        </w:tc>
        <w:tc>
          <w:tcPr>
            <w:tcW w:w="1559" w:type="dxa"/>
          </w:tcPr>
          <w:p w:rsidR="001B20F6" w:rsidRPr="00911149" w:rsidRDefault="001B20F6" w:rsidP="001B20F6">
            <w:r w:rsidRPr="00911149">
              <w:t>16.30-19.30</w:t>
            </w:r>
          </w:p>
        </w:tc>
        <w:tc>
          <w:tcPr>
            <w:tcW w:w="993" w:type="dxa"/>
          </w:tcPr>
          <w:p w:rsidR="001B20F6" w:rsidRPr="00911149" w:rsidRDefault="001B20F6" w:rsidP="001B20F6">
            <w:r w:rsidRPr="00911149">
              <w:t>4W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Komunikacja interpersonalna</w:t>
            </w:r>
          </w:p>
        </w:tc>
        <w:tc>
          <w:tcPr>
            <w:tcW w:w="2835" w:type="dxa"/>
          </w:tcPr>
          <w:p w:rsidR="001B20F6" w:rsidRPr="00911149" w:rsidRDefault="001B20F6" w:rsidP="001B20F6"/>
          <w:p w:rsidR="001B20F6" w:rsidRPr="00911149" w:rsidRDefault="001B20F6" w:rsidP="001B20F6">
            <w:r w:rsidRPr="00911149">
              <w:t>Prof. Anetta Zielińska</w:t>
            </w:r>
          </w:p>
        </w:tc>
        <w:tc>
          <w:tcPr>
            <w:tcW w:w="992" w:type="dxa"/>
          </w:tcPr>
          <w:p w:rsidR="001B20F6" w:rsidRPr="00911149" w:rsidRDefault="00DD6D9E" w:rsidP="001B20F6">
            <w:pPr>
              <w:rPr>
                <w:color w:val="FF0000"/>
              </w:rPr>
            </w:pPr>
            <w:r w:rsidRPr="00DF5BF9">
              <w:t>101 E</w:t>
            </w:r>
          </w:p>
        </w:tc>
      </w:tr>
      <w:tr w:rsidR="001B20F6" w:rsidTr="00E03A6A">
        <w:tc>
          <w:tcPr>
            <w:tcW w:w="1276" w:type="dxa"/>
          </w:tcPr>
          <w:p w:rsidR="001B20F6" w:rsidRDefault="001B20F6" w:rsidP="001B20F6">
            <w:r>
              <w:t>03.12.2019</w:t>
            </w:r>
          </w:p>
        </w:tc>
        <w:tc>
          <w:tcPr>
            <w:tcW w:w="1559" w:type="dxa"/>
          </w:tcPr>
          <w:p w:rsidR="001B20F6" w:rsidRPr="00911149" w:rsidRDefault="001B20F6" w:rsidP="001B20F6">
            <w:r w:rsidRPr="00911149">
              <w:t>16.30-18.00</w:t>
            </w:r>
          </w:p>
        </w:tc>
        <w:tc>
          <w:tcPr>
            <w:tcW w:w="993" w:type="dxa"/>
          </w:tcPr>
          <w:p w:rsidR="001B20F6" w:rsidRPr="00911149" w:rsidRDefault="001B20F6" w:rsidP="001B20F6">
            <w:r w:rsidRPr="00911149">
              <w:t>2W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1B20F6" w:rsidRPr="00911149" w:rsidRDefault="001B20F6" w:rsidP="001B20F6">
            <w:r w:rsidRPr="00911149">
              <w:t>Prof. Ryszard Kłeczek</w:t>
            </w:r>
          </w:p>
          <w:p w:rsidR="001B20F6" w:rsidRPr="00911149" w:rsidRDefault="001B20F6" w:rsidP="001B20F6"/>
        </w:tc>
        <w:tc>
          <w:tcPr>
            <w:tcW w:w="992" w:type="dxa"/>
          </w:tcPr>
          <w:p w:rsidR="001B20F6" w:rsidRPr="00911149" w:rsidRDefault="00CD35DD" w:rsidP="001B20F6">
            <w:pPr>
              <w:rPr>
                <w:color w:val="FF0000"/>
              </w:rPr>
            </w:pPr>
            <w:r w:rsidRPr="00504653">
              <w:t>005 Z1</w:t>
            </w:r>
          </w:p>
        </w:tc>
      </w:tr>
      <w:tr w:rsidR="001B20F6" w:rsidTr="00E03A6A">
        <w:tc>
          <w:tcPr>
            <w:tcW w:w="1276" w:type="dxa"/>
          </w:tcPr>
          <w:p w:rsidR="001B20F6" w:rsidRDefault="001B20F6" w:rsidP="001B20F6">
            <w:r>
              <w:t>14.01.2020</w:t>
            </w:r>
          </w:p>
        </w:tc>
        <w:tc>
          <w:tcPr>
            <w:tcW w:w="1559" w:type="dxa"/>
          </w:tcPr>
          <w:p w:rsidR="001B20F6" w:rsidRPr="00911149" w:rsidRDefault="001B20F6" w:rsidP="001B20F6">
            <w:r w:rsidRPr="00911149">
              <w:t>16.30-18.00</w:t>
            </w:r>
          </w:p>
        </w:tc>
        <w:tc>
          <w:tcPr>
            <w:tcW w:w="993" w:type="dxa"/>
          </w:tcPr>
          <w:p w:rsidR="001B20F6" w:rsidRPr="00911149" w:rsidRDefault="001B20F6" w:rsidP="001B20F6">
            <w:r w:rsidRPr="00911149">
              <w:t>2W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1B20F6" w:rsidRPr="00911149" w:rsidRDefault="001B20F6" w:rsidP="001B20F6">
            <w:r w:rsidRPr="00911149">
              <w:t>Prof. Ryszard Kłeczek</w:t>
            </w:r>
          </w:p>
          <w:p w:rsidR="001B20F6" w:rsidRPr="00911149" w:rsidRDefault="001B20F6" w:rsidP="001B20F6"/>
        </w:tc>
        <w:tc>
          <w:tcPr>
            <w:tcW w:w="992" w:type="dxa"/>
          </w:tcPr>
          <w:p w:rsidR="001B20F6" w:rsidRPr="00911149" w:rsidRDefault="005F20FD" w:rsidP="001B20F6">
            <w:pPr>
              <w:rPr>
                <w:color w:val="FF0000"/>
              </w:rPr>
            </w:pPr>
            <w:r w:rsidRPr="00504653">
              <w:t>005 Z1</w:t>
            </w:r>
          </w:p>
        </w:tc>
      </w:tr>
      <w:tr w:rsidR="001B20F6" w:rsidTr="00E03A6A">
        <w:tc>
          <w:tcPr>
            <w:tcW w:w="1276" w:type="dxa"/>
          </w:tcPr>
          <w:p w:rsidR="001B20F6" w:rsidRDefault="001B20F6" w:rsidP="001B20F6">
            <w:r>
              <w:t>indywidualnie</w:t>
            </w:r>
          </w:p>
        </w:tc>
        <w:tc>
          <w:tcPr>
            <w:tcW w:w="1559" w:type="dxa"/>
          </w:tcPr>
          <w:p w:rsidR="001B20F6" w:rsidRPr="00911149" w:rsidRDefault="001B20F6" w:rsidP="001B20F6"/>
        </w:tc>
        <w:tc>
          <w:tcPr>
            <w:tcW w:w="993" w:type="dxa"/>
          </w:tcPr>
          <w:p w:rsidR="001B20F6" w:rsidRPr="00911149" w:rsidRDefault="001B20F6" w:rsidP="001B20F6">
            <w:r w:rsidRPr="00911149">
              <w:t>4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Seminarium Doktoranckie</w:t>
            </w:r>
          </w:p>
        </w:tc>
        <w:tc>
          <w:tcPr>
            <w:tcW w:w="2835" w:type="dxa"/>
          </w:tcPr>
          <w:p w:rsidR="001B20F6" w:rsidRPr="00911149" w:rsidRDefault="001B20F6" w:rsidP="001B20F6">
            <w:r w:rsidRPr="00911149">
              <w:t>Opiekun naukowy</w:t>
            </w:r>
          </w:p>
        </w:tc>
        <w:tc>
          <w:tcPr>
            <w:tcW w:w="992" w:type="dxa"/>
          </w:tcPr>
          <w:p w:rsidR="001B20F6" w:rsidRPr="00911149" w:rsidRDefault="001B20F6" w:rsidP="001B20F6"/>
        </w:tc>
      </w:tr>
    </w:tbl>
    <w:p w:rsidR="000C78BA" w:rsidRDefault="000C78BA"/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34F28"/>
    <w:rsid w:val="000552AB"/>
    <w:rsid w:val="00057575"/>
    <w:rsid w:val="00060B56"/>
    <w:rsid w:val="000A0F33"/>
    <w:rsid w:val="000A47D9"/>
    <w:rsid w:val="000B5F64"/>
    <w:rsid w:val="000B75A0"/>
    <w:rsid w:val="000C270B"/>
    <w:rsid w:val="000C3034"/>
    <w:rsid w:val="000C78BA"/>
    <w:rsid w:val="000D5F9A"/>
    <w:rsid w:val="00103DEF"/>
    <w:rsid w:val="00115EAD"/>
    <w:rsid w:val="001233B2"/>
    <w:rsid w:val="00131865"/>
    <w:rsid w:val="00150BDB"/>
    <w:rsid w:val="00152E6C"/>
    <w:rsid w:val="00166CF1"/>
    <w:rsid w:val="00167508"/>
    <w:rsid w:val="00175884"/>
    <w:rsid w:val="00190732"/>
    <w:rsid w:val="00192440"/>
    <w:rsid w:val="001B20F6"/>
    <w:rsid w:val="001B2B36"/>
    <w:rsid w:val="001C633A"/>
    <w:rsid w:val="001D3F54"/>
    <w:rsid w:val="0023030D"/>
    <w:rsid w:val="002479D0"/>
    <w:rsid w:val="00262849"/>
    <w:rsid w:val="00262D17"/>
    <w:rsid w:val="00264945"/>
    <w:rsid w:val="00285320"/>
    <w:rsid w:val="002A4F73"/>
    <w:rsid w:val="002A5FC5"/>
    <w:rsid w:val="002A6B15"/>
    <w:rsid w:val="002C32A5"/>
    <w:rsid w:val="002C7C1B"/>
    <w:rsid w:val="002D510A"/>
    <w:rsid w:val="002E4F04"/>
    <w:rsid w:val="00300ABC"/>
    <w:rsid w:val="00307337"/>
    <w:rsid w:val="00351FE1"/>
    <w:rsid w:val="0036472B"/>
    <w:rsid w:val="003745E6"/>
    <w:rsid w:val="00397D87"/>
    <w:rsid w:val="003A089D"/>
    <w:rsid w:val="003E2F11"/>
    <w:rsid w:val="003E30C0"/>
    <w:rsid w:val="003E5EEE"/>
    <w:rsid w:val="003E6CA8"/>
    <w:rsid w:val="0040048F"/>
    <w:rsid w:val="004041AD"/>
    <w:rsid w:val="00411FF9"/>
    <w:rsid w:val="00415FE1"/>
    <w:rsid w:val="0041687C"/>
    <w:rsid w:val="00420CBC"/>
    <w:rsid w:val="0042478D"/>
    <w:rsid w:val="00427CD8"/>
    <w:rsid w:val="004454FA"/>
    <w:rsid w:val="004545B2"/>
    <w:rsid w:val="004552F2"/>
    <w:rsid w:val="0047756D"/>
    <w:rsid w:val="00487DB4"/>
    <w:rsid w:val="004918E2"/>
    <w:rsid w:val="004A48ED"/>
    <w:rsid w:val="004C065E"/>
    <w:rsid w:val="004C6CAB"/>
    <w:rsid w:val="004F5B42"/>
    <w:rsid w:val="004F6BB0"/>
    <w:rsid w:val="004F7B3A"/>
    <w:rsid w:val="00504653"/>
    <w:rsid w:val="00537D33"/>
    <w:rsid w:val="00546D11"/>
    <w:rsid w:val="005855FE"/>
    <w:rsid w:val="005D4005"/>
    <w:rsid w:val="005D7BD1"/>
    <w:rsid w:val="005E25B1"/>
    <w:rsid w:val="005F20FD"/>
    <w:rsid w:val="006038AC"/>
    <w:rsid w:val="00604F8E"/>
    <w:rsid w:val="006216D0"/>
    <w:rsid w:val="00627F0A"/>
    <w:rsid w:val="006474FC"/>
    <w:rsid w:val="006644DB"/>
    <w:rsid w:val="00670648"/>
    <w:rsid w:val="0068162D"/>
    <w:rsid w:val="00682A7F"/>
    <w:rsid w:val="0069710A"/>
    <w:rsid w:val="006A3DB0"/>
    <w:rsid w:val="006B0DBA"/>
    <w:rsid w:val="006E0E6E"/>
    <w:rsid w:val="006F2804"/>
    <w:rsid w:val="007156A3"/>
    <w:rsid w:val="00720F44"/>
    <w:rsid w:val="00721F9E"/>
    <w:rsid w:val="007474F3"/>
    <w:rsid w:val="0075403A"/>
    <w:rsid w:val="0076576B"/>
    <w:rsid w:val="007B3F1C"/>
    <w:rsid w:val="007B66CD"/>
    <w:rsid w:val="00806B2F"/>
    <w:rsid w:val="00816CAC"/>
    <w:rsid w:val="00825DD3"/>
    <w:rsid w:val="0084702A"/>
    <w:rsid w:val="00850EB3"/>
    <w:rsid w:val="00872D5C"/>
    <w:rsid w:val="008855AE"/>
    <w:rsid w:val="008861D6"/>
    <w:rsid w:val="008B72AA"/>
    <w:rsid w:val="008E0221"/>
    <w:rsid w:val="008F2B1B"/>
    <w:rsid w:val="00911149"/>
    <w:rsid w:val="00923BC1"/>
    <w:rsid w:val="009304A6"/>
    <w:rsid w:val="00962596"/>
    <w:rsid w:val="009636FC"/>
    <w:rsid w:val="00991ED8"/>
    <w:rsid w:val="009A6869"/>
    <w:rsid w:val="009B1869"/>
    <w:rsid w:val="009B18C9"/>
    <w:rsid w:val="009B54AE"/>
    <w:rsid w:val="009C507D"/>
    <w:rsid w:val="009D18F3"/>
    <w:rsid w:val="009D6095"/>
    <w:rsid w:val="009F4769"/>
    <w:rsid w:val="009F4913"/>
    <w:rsid w:val="00A000BC"/>
    <w:rsid w:val="00A56C9E"/>
    <w:rsid w:val="00A63DE7"/>
    <w:rsid w:val="00A72ED6"/>
    <w:rsid w:val="00A95B33"/>
    <w:rsid w:val="00AA0490"/>
    <w:rsid w:val="00AA5694"/>
    <w:rsid w:val="00AB79E4"/>
    <w:rsid w:val="00AD2723"/>
    <w:rsid w:val="00AF55A3"/>
    <w:rsid w:val="00B2048A"/>
    <w:rsid w:val="00B3681E"/>
    <w:rsid w:val="00B45C0C"/>
    <w:rsid w:val="00B647E2"/>
    <w:rsid w:val="00B9163C"/>
    <w:rsid w:val="00B92296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47FF3"/>
    <w:rsid w:val="00C56E40"/>
    <w:rsid w:val="00C759F5"/>
    <w:rsid w:val="00C801B1"/>
    <w:rsid w:val="00C8613A"/>
    <w:rsid w:val="00CB6E0E"/>
    <w:rsid w:val="00CD35DD"/>
    <w:rsid w:val="00D1360A"/>
    <w:rsid w:val="00D34403"/>
    <w:rsid w:val="00D466F2"/>
    <w:rsid w:val="00D60B14"/>
    <w:rsid w:val="00D71240"/>
    <w:rsid w:val="00D72BA1"/>
    <w:rsid w:val="00DB0260"/>
    <w:rsid w:val="00DB1466"/>
    <w:rsid w:val="00DC2B57"/>
    <w:rsid w:val="00DD6D9E"/>
    <w:rsid w:val="00DE106A"/>
    <w:rsid w:val="00DE1847"/>
    <w:rsid w:val="00DE7A7B"/>
    <w:rsid w:val="00DF5BF9"/>
    <w:rsid w:val="00E02F61"/>
    <w:rsid w:val="00E03A6A"/>
    <w:rsid w:val="00E06C98"/>
    <w:rsid w:val="00E10BE7"/>
    <w:rsid w:val="00E11DA2"/>
    <w:rsid w:val="00E473E3"/>
    <w:rsid w:val="00E50662"/>
    <w:rsid w:val="00E56CC6"/>
    <w:rsid w:val="00E709A3"/>
    <w:rsid w:val="00E73F70"/>
    <w:rsid w:val="00E87CED"/>
    <w:rsid w:val="00EB1366"/>
    <w:rsid w:val="00ED6B94"/>
    <w:rsid w:val="00EE1CB1"/>
    <w:rsid w:val="00EE2308"/>
    <w:rsid w:val="00F03382"/>
    <w:rsid w:val="00F06DEC"/>
    <w:rsid w:val="00F17C26"/>
    <w:rsid w:val="00F24974"/>
    <w:rsid w:val="00F35D86"/>
    <w:rsid w:val="00F5094A"/>
    <w:rsid w:val="00F92B42"/>
    <w:rsid w:val="00FA7500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86</cp:revision>
  <cp:lastPrinted>2019-09-23T17:19:00Z</cp:lastPrinted>
  <dcterms:created xsi:type="dcterms:W3CDTF">2019-08-28T17:33:00Z</dcterms:created>
  <dcterms:modified xsi:type="dcterms:W3CDTF">2019-10-10T16:57:00Z</dcterms:modified>
</cp:coreProperties>
</file>