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C2" w:rsidRDefault="00EE3BC2" w:rsidP="00EC540D">
      <w:pPr>
        <w:jc w:val="both"/>
      </w:pPr>
    </w:p>
    <w:p w:rsidR="00473FF4" w:rsidRPr="0008241E" w:rsidRDefault="0008241E" w:rsidP="00EC5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1E">
        <w:rPr>
          <w:rFonts w:ascii="Times New Roman" w:hAnsi="Times New Roman" w:cs="Times New Roman"/>
          <w:b/>
          <w:sz w:val="28"/>
          <w:szCs w:val="28"/>
        </w:rPr>
        <w:t>Szan</w:t>
      </w:r>
      <w:r w:rsidR="007F5322">
        <w:rPr>
          <w:rFonts w:ascii="Times New Roman" w:hAnsi="Times New Roman" w:cs="Times New Roman"/>
          <w:b/>
          <w:sz w:val="28"/>
          <w:szCs w:val="28"/>
        </w:rPr>
        <w:t>own</w:t>
      </w:r>
      <w:r w:rsidR="00120C48">
        <w:rPr>
          <w:rFonts w:ascii="Times New Roman" w:hAnsi="Times New Roman" w:cs="Times New Roman"/>
          <w:b/>
          <w:sz w:val="28"/>
          <w:szCs w:val="28"/>
        </w:rPr>
        <w:t>i Państwo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97832" w:rsidRDefault="00997832" w:rsidP="00EC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</w:t>
      </w:r>
      <w:r w:rsidR="002923A5">
        <w:rPr>
          <w:rFonts w:ascii="Times New Roman" w:hAnsi="Times New Roman" w:cs="Times New Roman"/>
          <w:sz w:val="24"/>
          <w:szCs w:val="24"/>
        </w:rPr>
        <w:t xml:space="preserve"> Mikroekonomii i Ekonomii Instytucjonalnej Uniwersytetu Ekonomicznego we Wrocławiu </w:t>
      </w:r>
      <w:r>
        <w:rPr>
          <w:rFonts w:ascii="Times New Roman" w:hAnsi="Times New Roman" w:cs="Times New Roman"/>
          <w:sz w:val="24"/>
          <w:szCs w:val="24"/>
        </w:rPr>
        <w:t xml:space="preserve">serdecznie zaprasza </w:t>
      </w:r>
      <w:r w:rsidR="003267B5">
        <w:rPr>
          <w:rFonts w:ascii="Times New Roman" w:hAnsi="Times New Roman" w:cs="Times New Roman"/>
          <w:sz w:val="24"/>
          <w:szCs w:val="24"/>
        </w:rPr>
        <w:t>na kolejną konferencję naukową z zakresu ekonomii instytucjonalnej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3A5" w:rsidRPr="002923A5">
        <w:rPr>
          <w:rFonts w:ascii="Times New Roman" w:hAnsi="Times New Roman" w:cs="Times New Roman"/>
          <w:sz w:val="24"/>
          <w:szCs w:val="24"/>
        </w:rPr>
        <w:t>pt. </w:t>
      </w:r>
      <w:r w:rsidRPr="00997832">
        <w:rPr>
          <w:rFonts w:ascii="Times New Roman" w:hAnsi="Times New Roman" w:cs="Times New Roman"/>
          <w:b/>
          <w:sz w:val="24"/>
          <w:szCs w:val="24"/>
        </w:rPr>
        <w:t>„</w:t>
      </w:r>
      <w:r w:rsidR="002923A5" w:rsidRPr="00997832">
        <w:rPr>
          <w:rFonts w:ascii="Times New Roman" w:hAnsi="Times New Roman" w:cs="Times New Roman"/>
          <w:b/>
          <w:i/>
          <w:sz w:val="24"/>
          <w:szCs w:val="24"/>
        </w:rPr>
        <w:t>Instytucje w teorii i praktyce</w:t>
      </w:r>
      <w:r w:rsidRPr="00997832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7832">
        <w:rPr>
          <w:rFonts w:ascii="Times New Roman" w:hAnsi="Times New Roman" w:cs="Times New Roman"/>
          <w:sz w:val="24"/>
          <w:szCs w:val="24"/>
        </w:rPr>
        <w:t>która odbędzie się w dniach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359">
        <w:rPr>
          <w:rFonts w:ascii="Times New Roman" w:hAnsi="Times New Roman" w:cs="Times New Roman"/>
          <w:b/>
          <w:sz w:val="24"/>
          <w:szCs w:val="24"/>
        </w:rPr>
        <w:t>20</w:t>
      </w:r>
      <w:r w:rsidR="00EA61E3" w:rsidRPr="00997832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E47359">
        <w:rPr>
          <w:rFonts w:ascii="Times New Roman" w:hAnsi="Times New Roman" w:cs="Times New Roman"/>
          <w:b/>
          <w:sz w:val="24"/>
          <w:szCs w:val="24"/>
        </w:rPr>
        <w:t>1 marca 2017</w:t>
      </w:r>
      <w:r w:rsidR="00EA61E3" w:rsidRPr="0099783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EA6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Wrocławiu. </w:t>
      </w:r>
    </w:p>
    <w:p w:rsidR="00C33CD1" w:rsidRPr="00FC6A77" w:rsidRDefault="00C33CD1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>Planowane obszary tematyczne: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instytucje w ekonomii i prawie,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instytucje w ochronie konkurencji i konsumenta,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znaczenie ram instytucjonalnych dla funkcjonowania i rozwoju gospodarki rynkowej,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metodologiczne problemy badań nad instytucjami i ich rola w rozwoju gospodarczym,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instytucje formalne a instytucje nieformalne,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instytucje w zarzadzaniu organizacjami,</w:t>
      </w:r>
    </w:p>
    <w:p w:rsidR="00057965" w:rsidRPr="00057965" w:rsidRDefault="00057965" w:rsidP="000579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965">
        <w:rPr>
          <w:rFonts w:ascii="Times New Roman" w:eastAsia="Calibri" w:hAnsi="Times New Roman" w:cs="Times New Roman"/>
          <w:sz w:val="24"/>
          <w:szCs w:val="24"/>
        </w:rPr>
        <w:t>badanie kontraktów w gospodarce rynkowej w ujęciu nowej ekonomii instytucjonalnej</w:t>
      </w:r>
    </w:p>
    <w:p w:rsidR="00EE3BC2" w:rsidRDefault="00EE3BC2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040" w:rsidRPr="00FC6A77" w:rsidRDefault="00E87825" w:rsidP="00EC54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>Rada Programowa</w:t>
      </w:r>
      <w:r w:rsidR="00E971E4" w:rsidRPr="00FC6A77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Konferencji</w:t>
      </w: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71E4" w:rsidRPr="00E971E4" w:rsidRDefault="00E971E4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Bożena Borkowska</w:t>
      </w:r>
      <w:r w:rsidR="003267B5">
        <w:rPr>
          <w:rFonts w:ascii="Times New Roman" w:hAnsi="Times New Roman" w:cs="Times New Roman"/>
          <w:sz w:val="24"/>
          <w:szCs w:val="24"/>
        </w:rPr>
        <w:t xml:space="preserve"> - przewodnicząca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Jerzy Boehlke</w:t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Bogusław Fiedor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Janina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Godłów-Legiędź</w:t>
      </w:r>
      <w:proofErr w:type="spellEnd"/>
    </w:p>
    <w:p w:rsid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Marian Gorynia</w:t>
      </w:r>
    </w:p>
    <w:p w:rsidR="00E971E4" w:rsidRPr="008D418B" w:rsidRDefault="00E971E4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Bożena Klimczak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Witold Kwaśnicki</w:t>
      </w:r>
      <w:r w:rsidRPr="008D418B">
        <w:rPr>
          <w:rFonts w:ascii="Times New Roman" w:hAnsi="Times New Roman" w:cs="Times New Roman"/>
          <w:sz w:val="24"/>
          <w:szCs w:val="24"/>
        </w:rPr>
        <w:tab/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Marian Noga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Marek Ratajczak</w:t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>Prof. Stanisław Rudolf</w:t>
      </w:r>
      <w:r w:rsidRPr="008D418B">
        <w:rPr>
          <w:rFonts w:ascii="Times New Roman" w:hAnsi="Times New Roman" w:cs="Times New Roman"/>
          <w:sz w:val="24"/>
          <w:szCs w:val="24"/>
        </w:rPr>
        <w:tab/>
      </w:r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Jerzy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Wilkin</w:t>
      </w:r>
      <w:proofErr w:type="spellEnd"/>
      <w:r w:rsidRPr="008D418B">
        <w:rPr>
          <w:rFonts w:ascii="Times New Roman" w:hAnsi="Times New Roman" w:cs="Times New Roman"/>
          <w:sz w:val="24"/>
          <w:szCs w:val="24"/>
        </w:rPr>
        <w:tab/>
      </w:r>
    </w:p>
    <w:p w:rsidR="008D418B" w:rsidRPr="008D418B" w:rsidRDefault="008D41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8B">
        <w:rPr>
          <w:rFonts w:ascii="Times New Roman" w:hAnsi="Times New Roman" w:cs="Times New Roman"/>
          <w:sz w:val="24"/>
          <w:szCs w:val="24"/>
        </w:rPr>
        <w:t xml:space="preserve">Prof. Anna </w:t>
      </w:r>
      <w:proofErr w:type="spellStart"/>
      <w:r w:rsidRPr="008D418B">
        <w:rPr>
          <w:rFonts w:ascii="Times New Roman" w:hAnsi="Times New Roman" w:cs="Times New Roman"/>
          <w:sz w:val="24"/>
          <w:szCs w:val="24"/>
        </w:rPr>
        <w:t>Ząbkowicz</w:t>
      </w:r>
      <w:proofErr w:type="spellEnd"/>
    </w:p>
    <w:p w:rsidR="00EE3BC2" w:rsidRDefault="00EE3BC2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CD1" w:rsidRPr="00FC6A77" w:rsidRDefault="00F07E36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>Kalendarium Konferencji</w:t>
      </w:r>
    </w:p>
    <w:p w:rsidR="00F07E36" w:rsidRDefault="00057965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20.12.2016</w:t>
      </w:r>
      <w:r w:rsidR="0008241E">
        <w:rPr>
          <w:rFonts w:ascii="Times New Roman" w:hAnsi="Times New Roman" w:cs="Times New Roman"/>
          <w:sz w:val="24"/>
          <w:szCs w:val="24"/>
        </w:rPr>
        <w:t xml:space="preserve"> r.</w:t>
      </w:r>
      <w:r w:rsidR="00F17893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893">
        <w:rPr>
          <w:rFonts w:ascii="Times New Roman" w:hAnsi="Times New Roman" w:cs="Times New Roman"/>
          <w:sz w:val="24"/>
          <w:szCs w:val="24"/>
        </w:rPr>
        <w:t>nadsyłanie</w:t>
      </w:r>
      <w:r w:rsidR="00DA77BE">
        <w:rPr>
          <w:rFonts w:ascii="Times New Roman" w:hAnsi="Times New Roman" w:cs="Times New Roman"/>
          <w:sz w:val="24"/>
          <w:szCs w:val="24"/>
        </w:rPr>
        <w:t xml:space="preserve"> zg</w:t>
      </w:r>
      <w:r w:rsidR="00DD0B68">
        <w:rPr>
          <w:rFonts w:ascii="Times New Roman" w:hAnsi="Times New Roman" w:cs="Times New Roman"/>
          <w:sz w:val="24"/>
          <w:szCs w:val="24"/>
        </w:rPr>
        <w:t>łosze</w:t>
      </w:r>
      <w:r w:rsidR="00F17893">
        <w:rPr>
          <w:rFonts w:ascii="Times New Roman" w:hAnsi="Times New Roman" w:cs="Times New Roman"/>
          <w:sz w:val="24"/>
          <w:szCs w:val="24"/>
        </w:rPr>
        <w:t>ń</w:t>
      </w:r>
    </w:p>
    <w:p w:rsidR="00DA77BE" w:rsidRDefault="00057965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15.02.2017</w:t>
      </w:r>
      <w:r w:rsidR="0008241E">
        <w:rPr>
          <w:rFonts w:ascii="Times New Roman" w:hAnsi="Times New Roman" w:cs="Times New Roman"/>
          <w:sz w:val="24"/>
          <w:szCs w:val="24"/>
        </w:rPr>
        <w:t xml:space="preserve"> r.</w:t>
      </w:r>
      <w:r w:rsidR="00B3096B">
        <w:rPr>
          <w:rFonts w:ascii="Times New Roman" w:hAnsi="Times New Roman" w:cs="Times New Roman"/>
          <w:sz w:val="24"/>
          <w:szCs w:val="24"/>
        </w:rPr>
        <w:t xml:space="preserve"> – </w:t>
      </w:r>
      <w:r w:rsidR="00F17893">
        <w:rPr>
          <w:rFonts w:ascii="Times New Roman" w:hAnsi="Times New Roman" w:cs="Times New Roman"/>
          <w:sz w:val="24"/>
          <w:szCs w:val="24"/>
        </w:rPr>
        <w:t>nadsyłanie streszczeń</w:t>
      </w:r>
      <w:r w:rsidR="0008241E">
        <w:rPr>
          <w:rFonts w:ascii="Times New Roman" w:hAnsi="Times New Roman" w:cs="Times New Roman"/>
          <w:sz w:val="24"/>
          <w:szCs w:val="24"/>
        </w:rPr>
        <w:t xml:space="preserve"> artykułu </w:t>
      </w:r>
      <w:r w:rsidR="00EC540D">
        <w:rPr>
          <w:rFonts w:ascii="Times New Roman" w:hAnsi="Times New Roman" w:cs="Times New Roman"/>
          <w:sz w:val="24"/>
          <w:szCs w:val="24"/>
        </w:rPr>
        <w:t>(</w:t>
      </w:r>
      <w:r w:rsidR="00F17893">
        <w:rPr>
          <w:rFonts w:ascii="Times New Roman" w:hAnsi="Times New Roman" w:cs="Times New Roman"/>
          <w:sz w:val="24"/>
          <w:szCs w:val="24"/>
        </w:rPr>
        <w:t xml:space="preserve">od 2000 do 3000 znaków ze spacjami), </w:t>
      </w:r>
      <w:r w:rsidR="00B3096B">
        <w:rPr>
          <w:rFonts w:ascii="Times New Roman" w:hAnsi="Times New Roman" w:cs="Times New Roman"/>
          <w:sz w:val="24"/>
          <w:szCs w:val="24"/>
        </w:rPr>
        <w:t>wniesienie opłaty konferencyjnej</w:t>
      </w:r>
    </w:p>
    <w:p w:rsidR="00B3096B" w:rsidRDefault="00057965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20.05.2017</w:t>
      </w:r>
      <w:r w:rsidR="0008241E">
        <w:rPr>
          <w:rFonts w:ascii="Times New Roman" w:hAnsi="Times New Roman" w:cs="Times New Roman"/>
          <w:sz w:val="24"/>
          <w:szCs w:val="24"/>
        </w:rPr>
        <w:t xml:space="preserve"> r.</w:t>
      </w:r>
      <w:r w:rsidR="00B3096B">
        <w:rPr>
          <w:rFonts w:ascii="Times New Roman" w:hAnsi="Times New Roman" w:cs="Times New Roman"/>
          <w:sz w:val="24"/>
          <w:szCs w:val="24"/>
        </w:rPr>
        <w:t xml:space="preserve"> - </w:t>
      </w:r>
      <w:r w:rsidR="00F17893">
        <w:rPr>
          <w:rFonts w:ascii="Times New Roman" w:hAnsi="Times New Roman" w:cs="Times New Roman"/>
          <w:sz w:val="24"/>
          <w:szCs w:val="24"/>
        </w:rPr>
        <w:t>nadesłanie</w:t>
      </w:r>
      <w:r w:rsidR="00B3096B">
        <w:rPr>
          <w:rFonts w:ascii="Times New Roman" w:hAnsi="Times New Roman" w:cs="Times New Roman"/>
          <w:sz w:val="24"/>
          <w:szCs w:val="24"/>
        </w:rPr>
        <w:t xml:space="preserve"> pełnego tekstu artykułu</w:t>
      </w:r>
    </w:p>
    <w:p w:rsidR="00B3096B" w:rsidRDefault="001024B9" w:rsidP="00EC540D">
      <w:pPr>
        <w:tabs>
          <w:tab w:val="left" w:pos="4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3096B" w:rsidRPr="00FC6A77" w:rsidRDefault="0089032B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 xml:space="preserve">Opłata </w:t>
      </w:r>
    </w:p>
    <w:p w:rsidR="007F5322" w:rsidRDefault="0089032B" w:rsidP="007F5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 dla autorów referatów i artykułów biorących udz</w:t>
      </w:r>
      <w:r w:rsidR="006C01B1">
        <w:rPr>
          <w:rFonts w:ascii="Times New Roman" w:hAnsi="Times New Roman" w:cs="Times New Roman"/>
          <w:sz w:val="24"/>
          <w:szCs w:val="24"/>
        </w:rPr>
        <w:t xml:space="preserve">iał w Konferencji wynosi </w:t>
      </w:r>
      <w:r w:rsidR="00057965">
        <w:rPr>
          <w:rFonts w:ascii="Times New Roman" w:hAnsi="Times New Roman" w:cs="Times New Roman"/>
          <w:b/>
          <w:sz w:val="24"/>
          <w:szCs w:val="24"/>
        </w:rPr>
        <w:t>9</w:t>
      </w:r>
      <w:r w:rsidR="006C01B1" w:rsidRPr="00EC540D">
        <w:rPr>
          <w:rFonts w:ascii="Times New Roman" w:hAnsi="Times New Roman" w:cs="Times New Roman"/>
          <w:b/>
          <w:sz w:val="24"/>
          <w:szCs w:val="24"/>
        </w:rPr>
        <w:t>00 zł</w:t>
      </w:r>
    </w:p>
    <w:p w:rsidR="00F17893" w:rsidRPr="002C0357" w:rsidRDefault="00F17893" w:rsidP="007F5322">
      <w:pPr>
        <w:jc w:val="both"/>
        <w:rPr>
          <w:rFonts w:ascii="Times New Roman" w:hAnsi="Times New Roman" w:cs="Times New Roman"/>
          <w:sz w:val="24"/>
          <w:szCs w:val="24"/>
        </w:rPr>
      </w:pPr>
      <w:r w:rsidRPr="002C0357">
        <w:rPr>
          <w:rFonts w:ascii="Times New Roman" w:hAnsi="Times New Roman" w:cs="Times New Roman"/>
          <w:sz w:val="24"/>
          <w:szCs w:val="24"/>
        </w:rPr>
        <w:t>Opłatę konferencyjną należy przelać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965">
        <w:rPr>
          <w:rFonts w:ascii="Times New Roman" w:hAnsi="Times New Roman" w:cs="Times New Roman"/>
          <w:b/>
          <w:sz w:val="24"/>
          <w:szCs w:val="24"/>
        </w:rPr>
        <w:t>15.02.2017</w:t>
      </w:r>
      <w:r w:rsidRPr="00F17893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357">
        <w:rPr>
          <w:rFonts w:ascii="Times New Roman" w:hAnsi="Times New Roman" w:cs="Times New Roman"/>
          <w:sz w:val="24"/>
          <w:szCs w:val="24"/>
        </w:rPr>
        <w:t>na rachunek bankowy: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93">
        <w:rPr>
          <w:rFonts w:ascii="Times New Roman" w:hAnsi="Times New Roman" w:cs="Times New Roman"/>
          <w:sz w:val="24"/>
          <w:szCs w:val="24"/>
        </w:rPr>
        <w:t>87124034641111001043162601</w:t>
      </w:r>
    </w:p>
    <w:p w:rsidR="00282A8B" w:rsidRPr="00F17893" w:rsidRDefault="00282A8B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1C11DE">
        <w:rPr>
          <w:rFonts w:ascii="Times New Roman" w:hAnsi="Times New Roman" w:cs="Times New Roman"/>
          <w:b/>
          <w:sz w:val="24"/>
          <w:szCs w:val="24"/>
        </w:rPr>
        <w:t>ITP</w:t>
      </w:r>
      <w:r>
        <w:rPr>
          <w:rFonts w:ascii="Times New Roman" w:hAnsi="Times New Roman" w:cs="Times New Roman"/>
          <w:b/>
          <w:sz w:val="24"/>
          <w:szCs w:val="24"/>
        </w:rPr>
        <w:t xml:space="preserve"> imię i nazwisko uczestnika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57">
        <w:rPr>
          <w:rFonts w:ascii="Times New Roman" w:hAnsi="Times New Roman" w:cs="Times New Roman"/>
          <w:sz w:val="24"/>
          <w:szCs w:val="24"/>
        </w:rPr>
        <w:t>Uniwersytet Ekonomiczny</w:t>
      </w:r>
      <w:r>
        <w:rPr>
          <w:rFonts w:ascii="Times New Roman" w:hAnsi="Times New Roman" w:cs="Times New Roman"/>
          <w:sz w:val="24"/>
          <w:szCs w:val="24"/>
        </w:rPr>
        <w:t xml:space="preserve"> we Wrocławiu</w:t>
      </w:r>
      <w:r w:rsidRPr="002C0357">
        <w:rPr>
          <w:rFonts w:ascii="Times New Roman" w:hAnsi="Times New Roman" w:cs="Times New Roman"/>
          <w:sz w:val="24"/>
          <w:szCs w:val="24"/>
        </w:rPr>
        <w:t>, ul. Komandorska118/120, 53-345 Wrocław</w:t>
      </w:r>
    </w:p>
    <w:p w:rsidR="00F17893" w:rsidRDefault="00F17893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896 -000-69-97</w:t>
      </w:r>
    </w:p>
    <w:p w:rsidR="003267B5" w:rsidRDefault="003267B5" w:rsidP="00326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konferencyjna obejmuje koszty: publikacji artykułu, </w:t>
      </w:r>
      <w:r w:rsidR="00057965">
        <w:rPr>
          <w:rFonts w:ascii="Times New Roman" w:hAnsi="Times New Roman" w:cs="Times New Roman"/>
          <w:sz w:val="24"/>
          <w:szCs w:val="24"/>
        </w:rPr>
        <w:t>wyżywienia (</w:t>
      </w:r>
      <w:r w:rsidR="00282A8B">
        <w:rPr>
          <w:rFonts w:ascii="Times New Roman" w:hAnsi="Times New Roman" w:cs="Times New Roman"/>
          <w:sz w:val="24"/>
          <w:szCs w:val="24"/>
        </w:rPr>
        <w:t>obiady, uroczysta kolacja, przerwy kawowe)</w:t>
      </w:r>
    </w:p>
    <w:p w:rsidR="003267B5" w:rsidRDefault="003267B5" w:rsidP="003267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opłaty konferencyjnej nie zapewniamy noclegów.</w:t>
      </w:r>
      <w:r w:rsidRPr="00FB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Państwa życzenie deklarujemy pomoc przy rezerwacji noclegów w domach studenckich UE.</w:t>
      </w:r>
    </w:p>
    <w:p w:rsidR="00120C48" w:rsidRDefault="00120C48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32B" w:rsidRPr="00FC6A77" w:rsidRDefault="00003F40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Publikacja </w:t>
      </w:r>
    </w:p>
    <w:p w:rsidR="00003F40" w:rsidRDefault="00003F40" w:rsidP="00EC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ukażą się w Pracach Naukowych Uniwersyte</w:t>
      </w:r>
      <w:r w:rsidR="00057965">
        <w:rPr>
          <w:rFonts w:ascii="Times New Roman" w:hAnsi="Times New Roman" w:cs="Times New Roman"/>
          <w:sz w:val="24"/>
          <w:szCs w:val="24"/>
        </w:rPr>
        <w:t>tu Ekonomicznego we Wrocławiu (10</w:t>
      </w:r>
      <w:r>
        <w:rPr>
          <w:rFonts w:ascii="Times New Roman" w:hAnsi="Times New Roman" w:cs="Times New Roman"/>
          <w:sz w:val="24"/>
          <w:szCs w:val="24"/>
        </w:rPr>
        <w:t xml:space="preserve"> punktów). </w:t>
      </w:r>
    </w:p>
    <w:p w:rsidR="00120C48" w:rsidRDefault="00120C48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075" w:rsidRPr="00FC6A77" w:rsidRDefault="00D45075" w:rsidP="00EC54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A77">
        <w:rPr>
          <w:rFonts w:ascii="Times New Roman" w:hAnsi="Times New Roman" w:cs="Times New Roman"/>
          <w:b/>
          <w:sz w:val="24"/>
          <w:szCs w:val="24"/>
          <w:u w:val="single"/>
        </w:rPr>
        <w:t>Wymogi edytorskie</w:t>
      </w:r>
    </w:p>
    <w:p w:rsidR="00D45075" w:rsidRDefault="00D45075" w:rsidP="00EC5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edytorskie znajdują się na stronie:</w:t>
      </w:r>
    </w:p>
    <w:p w:rsidR="00D45075" w:rsidRPr="007F5322" w:rsidRDefault="00746599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D45075" w:rsidRPr="007F53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http://www.wydawnictwo.ue.wroc.pl/</w:t>
        </w:r>
      </w:hyperlink>
    </w:p>
    <w:p w:rsidR="00120C48" w:rsidRDefault="00120C48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F5322" w:rsidRPr="007F5322" w:rsidRDefault="001C11DE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322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</w:rPr>
        <w:t>Sekretariat konferencji:</w:t>
      </w:r>
    </w:p>
    <w:p w:rsidR="00EE3BC2" w:rsidRDefault="00EE3BC2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1C11DE" w:rsidRPr="007F5322" w:rsidRDefault="001C11DE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dr Izabela </w:t>
      </w:r>
      <w:proofErr w:type="spellStart"/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Ścibiorska</w:t>
      </w:r>
      <w:proofErr w:type="spellEnd"/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-Kowalczyk  </w:t>
      </w:r>
      <w:hyperlink r:id="rId9" w:history="1">
        <w:r w:rsidRPr="007F53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izabela.scibiorska-kowalczyk@ue.wroc.pl</w:t>
        </w:r>
      </w:hyperlink>
    </w:p>
    <w:p w:rsidR="001C11DE" w:rsidRPr="007F5322" w:rsidRDefault="001C11DE" w:rsidP="00EC540D">
      <w:pPr>
        <w:spacing w:after="12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dr Jakub Sukiennik </w:t>
      </w:r>
      <w:hyperlink r:id="rId10" w:history="1">
        <w:r w:rsidRPr="007F53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jakub.sukiennik@ue.wroc.pl</w:t>
        </w:r>
      </w:hyperlink>
    </w:p>
    <w:p w:rsidR="002C0357" w:rsidRPr="007F5322" w:rsidRDefault="001C11DE" w:rsidP="001C11D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mgr inż. Ewelina </w:t>
      </w:r>
      <w:proofErr w:type="spellStart"/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Turlej</w:t>
      </w:r>
      <w:proofErr w:type="spellEnd"/>
      <w:r w:rsidRPr="007F5322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-Szyjka </w:t>
      </w:r>
      <w:hyperlink r:id="rId11" w:history="1">
        <w:r w:rsidRPr="007F53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ewelina.turlej-szyjka@ue.wroc.pl</w:t>
        </w:r>
      </w:hyperlink>
    </w:p>
    <w:p w:rsidR="002C0357" w:rsidRDefault="002C0357" w:rsidP="00EC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A77" w:rsidRPr="00FC6A77" w:rsidRDefault="00FC6A77" w:rsidP="00FC6A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A77">
        <w:rPr>
          <w:rFonts w:ascii="Times New Roman" w:eastAsia="Calibri" w:hAnsi="Times New Roman" w:cs="Times New Roman"/>
          <w:sz w:val="24"/>
          <w:szCs w:val="24"/>
        </w:rPr>
        <w:t>Serdecznie zapraszam</w:t>
      </w:r>
      <w:r w:rsidR="00120C48">
        <w:rPr>
          <w:rFonts w:ascii="Times New Roman" w:eastAsia="Calibri" w:hAnsi="Times New Roman" w:cs="Times New Roman"/>
          <w:sz w:val="24"/>
          <w:szCs w:val="24"/>
        </w:rPr>
        <w:t>y</w:t>
      </w:r>
      <w:r w:rsidRPr="00FC6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C48">
        <w:rPr>
          <w:rFonts w:ascii="Times New Roman" w:eastAsia="Calibri" w:hAnsi="Times New Roman" w:cs="Times New Roman"/>
          <w:sz w:val="24"/>
          <w:szCs w:val="24"/>
        </w:rPr>
        <w:t>Państwa</w:t>
      </w:r>
      <w:r w:rsidRPr="00FC6A77">
        <w:rPr>
          <w:rFonts w:ascii="Times New Roman" w:eastAsia="Calibri" w:hAnsi="Times New Roman" w:cs="Times New Roman"/>
          <w:sz w:val="24"/>
          <w:szCs w:val="24"/>
        </w:rPr>
        <w:t xml:space="preserve"> i współpracowników do udziału w konferencji.</w:t>
      </w:r>
    </w:p>
    <w:p w:rsidR="00FC6A77" w:rsidRPr="00FC6A77" w:rsidRDefault="00FC6A77" w:rsidP="00FC6A77">
      <w:pPr>
        <w:rPr>
          <w:rFonts w:ascii="Times New Roman" w:eastAsia="Calibri" w:hAnsi="Times New Roman" w:cs="Times New Roman"/>
          <w:sz w:val="24"/>
          <w:szCs w:val="24"/>
        </w:rPr>
      </w:pPr>
    </w:p>
    <w:p w:rsidR="00DD0B68" w:rsidRDefault="00DD0B68" w:rsidP="00A27A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DD0B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99" w:rsidRDefault="00746599" w:rsidP="002923A5">
      <w:pPr>
        <w:spacing w:after="0" w:line="240" w:lineRule="auto"/>
      </w:pPr>
      <w:r>
        <w:separator/>
      </w:r>
    </w:p>
  </w:endnote>
  <w:endnote w:type="continuationSeparator" w:id="0">
    <w:p w:rsidR="00746599" w:rsidRDefault="00746599" w:rsidP="0029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99" w:rsidRDefault="00746599" w:rsidP="002923A5">
      <w:pPr>
        <w:spacing w:after="0" w:line="240" w:lineRule="auto"/>
      </w:pPr>
      <w:r>
        <w:separator/>
      </w:r>
    </w:p>
  </w:footnote>
  <w:footnote w:type="continuationSeparator" w:id="0">
    <w:p w:rsidR="00746599" w:rsidRDefault="00746599" w:rsidP="0029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A5" w:rsidRDefault="002923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93F541" wp14:editId="4034A078">
          <wp:simplePos x="0" y="0"/>
          <wp:positionH relativeFrom="margin">
            <wp:posOffset>4351020</wp:posOffset>
          </wp:positionH>
          <wp:positionV relativeFrom="margin">
            <wp:posOffset>-790575</wp:posOffset>
          </wp:positionV>
          <wp:extent cx="1600200" cy="7905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6E88DC" wp14:editId="1F850816">
          <wp:extent cx="5760720" cy="569056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3E1"/>
    <w:multiLevelType w:val="hybridMultilevel"/>
    <w:tmpl w:val="A8DC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0753"/>
    <w:multiLevelType w:val="hybridMultilevel"/>
    <w:tmpl w:val="7C4C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C"/>
    <w:rsid w:val="00003F40"/>
    <w:rsid w:val="00057965"/>
    <w:rsid w:val="0008241E"/>
    <w:rsid w:val="000D3B9A"/>
    <w:rsid w:val="000D5D95"/>
    <w:rsid w:val="001024B9"/>
    <w:rsid w:val="00120C48"/>
    <w:rsid w:val="00183B86"/>
    <w:rsid w:val="001A1F69"/>
    <w:rsid w:val="001C11DE"/>
    <w:rsid w:val="00282A8B"/>
    <w:rsid w:val="00291000"/>
    <w:rsid w:val="002923A5"/>
    <w:rsid w:val="002C0357"/>
    <w:rsid w:val="003267B5"/>
    <w:rsid w:val="003F740C"/>
    <w:rsid w:val="004057ED"/>
    <w:rsid w:val="00444663"/>
    <w:rsid w:val="005E0A59"/>
    <w:rsid w:val="00656981"/>
    <w:rsid w:val="006C01B1"/>
    <w:rsid w:val="00746599"/>
    <w:rsid w:val="007F5322"/>
    <w:rsid w:val="00842040"/>
    <w:rsid w:val="0089032B"/>
    <w:rsid w:val="00893147"/>
    <w:rsid w:val="008D418B"/>
    <w:rsid w:val="0096142B"/>
    <w:rsid w:val="009838AD"/>
    <w:rsid w:val="00997832"/>
    <w:rsid w:val="009B756A"/>
    <w:rsid w:val="009F2BF9"/>
    <w:rsid w:val="00A27A8B"/>
    <w:rsid w:val="00A73562"/>
    <w:rsid w:val="00AF5A38"/>
    <w:rsid w:val="00AF5B43"/>
    <w:rsid w:val="00B13DB3"/>
    <w:rsid w:val="00B3096B"/>
    <w:rsid w:val="00B316E7"/>
    <w:rsid w:val="00BD46D7"/>
    <w:rsid w:val="00C17C54"/>
    <w:rsid w:val="00C33CD1"/>
    <w:rsid w:val="00C35CB8"/>
    <w:rsid w:val="00CB0DB5"/>
    <w:rsid w:val="00D45075"/>
    <w:rsid w:val="00D8144E"/>
    <w:rsid w:val="00DA77BE"/>
    <w:rsid w:val="00DB500F"/>
    <w:rsid w:val="00DD0B68"/>
    <w:rsid w:val="00DD6DD2"/>
    <w:rsid w:val="00E47359"/>
    <w:rsid w:val="00E87825"/>
    <w:rsid w:val="00E971E4"/>
    <w:rsid w:val="00EA61E3"/>
    <w:rsid w:val="00EC540D"/>
    <w:rsid w:val="00ED653E"/>
    <w:rsid w:val="00EE3BC2"/>
    <w:rsid w:val="00F07E36"/>
    <w:rsid w:val="00F1633A"/>
    <w:rsid w:val="00F17893"/>
    <w:rsid w:val="00F64A26"/>
    <w:rsid w:val="00FB1522"/>
    <w:rsid w:val="00FC6A77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5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3A5"/>
  </w:style>
  <w:style w:type="paragraph" w:styleId="Stopka">
    <w:name w:val="footer"/>
    <w:basedOn w:val="Normalny"/>
    <w:link w:val="Stopka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3A5"/>
  </w:style>
  <w:style w:type="paragraph" w:styleId="Tekstdymka">
    <w:name w:val="Balloon Text"/>
    <w:basedOn w:val="Normalny"/>
    <w:link w:val="TekstdymkaZnak"/>
    <w:uiPriority w:val="99"/>
    <w:semiHidden/>
    <w:unhideWhenUsed/>
    <w:rsid w:val="0029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A5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05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B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5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3A5"/>
  </w:style>
  <w:style w:type="paragraph" w:styleId="Stopka">
    <w:name w:val="footer"/>
    <w:basedOn w:val="Normalny"/>
    <w:link w:val="StopkaZnak"/>
    <w:uiPriority w:val="99"/>
    <w:unhideWhenUsed/>
    <w:rsid w:val="0029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3A5"/>
  </w:style>
  <w:style w:type="paragraph" w:styleId="Tekstdymka">
    <w:name w:val="Balloon Text"/>
    <w:basedOn w:val="Normalny"/>
    <w:link w:val="TekstdymkaZnak"/>
    <w:uiPriority w:val="99"/>
    <w:semiHidden/>
    <w:unhideWhenUsed/>
    <w:rsid w:val="0029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A5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05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.ue.wroc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welina.turlej-szyjka@ue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kub.sukiennik@ue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abela.scibiorska-kowalczyk@ue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8</cp:revision>
  <cp:lastPrinted>2016-10-27T09:46:00Z</cp:lastPrinted>
  <dcterms:created xsi:type="dcterms:W3CDTF">2016-10-21T12:08:00Z</dcterms:created>
  <dcterms:modified xsi:type="dcterms:W3CDTF">2016-10-27T09:47:00Z</dcterms:modified>
</cp:coreProperties>
</file>