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4A" w:rsidRDefault="00A64F4A" w:rsidP="003B4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64F4A" w:rsidRDefault="00A64F4A" w:rsidP="00E945E6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  <w:sz w:val="24"/>
          <w:szCs w:val="24"/>
        </w:rPr>
      </w:pPr>
      <w:r w:rsidRPr="00E945E6">
        <w:rPr>
          <w:rFonts w:cs="Calibri"/>
          <w:color w:val="000000"/>
          <w:sz w:val="24"/>
          <w:szCs w:val="24"/>
        </w:rPr>
        <w:t>Stowarzyszenie „Twoje N</w:t>
      </w:r>
      <w:r>
        <w:rPr>
          <w:rFonts w:cs="Calibri"/>
          <w:color w:val="000000"/>
          <w:sz w:val="24"/>
          <w:szCs w:val="24"/>
        </w:rPr>
        <w:t>owe Możliwości” zaprasza studentów niepełnosprawnych na wyjazd integracyjny „Dżamp Weekendowy”, który odbędzie się w dniach 14-16.12.2012 r. w Wierchomli Małej (Beskid Sądecki). To już siódma inicjatywa Stowarzyszenia integrująca środowisko niepełnosprawnych żaków.</w:t>
      </w:r>
      <w:r w:rsidRPr="00E945E6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Tym razem jednak kultowe we Wrocławiu przedsięwzięcie obejmie swym zasięgiem nie tylko woj. dolnośląskie, ale także województwo małopolskie, opolskie i śląskie.</w:t>
      </w:r>
    </w:p>
    <w:p w:rsidR="00A64F4A" w:rsidRPr="00E945E6" w:rsidRDefault="00A64F4A" w:rsidP="00E945E6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  <w:sz w:val="24"/>
          <w:szCs w:val="24"/>
        </w:rPr>
      </w:pPr>
    </w:p>
    <w:p w:rsidR="00A64F4A" w:rsidRPr="001B67D3" w:rsidRDefault="00A64F4A" w:rsidP="00E945E6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  <w:r w:rsidRPr="00E945E6">
        <w:rPr>
          <w:rFonts w:cs="Calibri"/>
          <w:color w:val="000000"/>
          <w:sz w:val="24"/>
          <w:szCs w:val="24"/>
        </w:rPr>
        <w:t>Ideą wyjazdów „Dżamp” jest stworzenie alternatywy dla typowych wyjazdów studenckich, które zazwyczaj zamiast integrować t</w:t>
      </w:r>
      <w:r>
        <w:rPr>
          <w:rFonts w:cs="Calibri"/>
          <w:color w:val="000000"/>
          <w:sz w:val="24"/>
          <w:szCs w:val="24"/>
        </w:rPr>
        <w:t>worzą nowe bariery. Poprzez turystykę pragniemy propagować aktywność fizyczną oraz aktywność społeczną wśród</w:t>
      </w:r>
      <w:r>
        <w:t xml:space="preserve"> </w:t>
      </w:r>
      <w:r w:rsidRPr="001B67D3">
        <w:rPr>
          <w:sz w:val="24"/>
          <w:szCs w:val="24"/>
        </w:rPr>
        <w:t>młodych osób niepełnosprawnych. Po raz kolejny chcemy udowodnić, że wycieczki w tereny górskie  również mogą być przystosowane do potrzeb osób niepełnosprawnych. Ważnym punktem wyjazdu będzie także integracja osób niepełnosprawnych ze środowiskiem uczelnianych organizacji studenckich, co w przyszłości ma wpłynąć na zaangażowanie ich w działalność społeczną. Jest to również doskonały sposób na pozyskanie pierwszych doświadczeń zawodowych, a dla organizacji studenckich szansa poznania problematyki kształcenia studentów niepełnosprawnych.</w:t>
      </w:r>
    </w:p>
    <w:p w:rsidR="00A64F4A" w:rsidRPr="001B67D3" w:rsidRDefault="00A64F4A" w:rsidP="00E945E6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</w:p>
    <w:p w:rsidR="00A64F4A" w:rsidRPr="00E945E6" w:rsidRDefault="00A64F4A" w:rsidP="00E945E6">
      <w:pPr>
        <w:jc w:val="both"/>
        <w:rPr>
          <w:rFonts w:cs="Calibri"/>
          <w:sz w:val="24"/>
          <w:szCs w:val="24"/>
        </w:rPr>
      </w:pPr>
      <w:r w:rsidRPr="00E945E6">
        <w:rPr>
          <w:rFonts w:cs="Calibri"/>
          <w:sz w:val="24"/>
          <w:szCs w:val="24"/>
        </w:rPr>
        <w:t xml:space="preserve">„Niektórzy dziwią się dlaczego porywamy się na trudne organizacyjnie </w:t>
      </w:r>
      <w:r>
        <w:rPr>
          <w:rFonts w:cs="Calibri"/>
          <w:sz w:val="24"/>
          <w:szCs w:val="24"/>
        </w:rPr>
        <w:t>wyjazdy w </w:t>
      </w:r>
      <w:r w:rsidRPr="00E945E6">
        <w:rPr>
          <w:rFonts w:cs="Calibri"/>
          <w:sz w:val="24"/>
          <w:szCs w:val="24"/>
        </w:rPr>
        <w:t xml:space="preserve">góry, bo przecież jeżdżą z nami wóskersi, osoby poruszające się o kulach czy osoby niewidome. </w:t>
      </w:r>
      <w:bookmarkStart w:id="0" w:name="_GoBack"/>
      <w:bookmarkEnd w:id="0"/>
      <w:r w:rsidRPr="00E945E6">
        <w:rPr>
          <w:rFonts w:cs="Calibri"/>
          <w:sz w:val="24"/>
          <w:szCs w:val="24"/>
        </w:rPr>
        <w:t>Cóż…lubimy wyzwania. Rekompensatą organizacyjnych  trudów  jest np. uśmiech osoby poruszającej się na wózku elektrycznym, która po raz pierwszy znalazła się  na górskim szlaku w Wysokich Tatrach.” - mówi Ariel Fecyk</w:t>
      </w:r>
      <w:r>
        <w:rPr>
          <w:rFonts w:cs="Calibri"/>
          <w:sz w:val="24"/>
          <w:szCs w:val="24"/>
        </w:rPr>
        <w:t>, wiceprezes Stowarzyszenia” Twoje nowe możliwości”.</w:t>
      </w:r>
    </w:p>
    <w:p w:rsidR="00A64F4A" w:rsidRPr="00E945E6" w:rsidRDefault="00A64F4A" w:rsidP="00E945E6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  <w:r w:rsidRPr="00E945E6">
        <w:rPr>
          <w:rFonts w:cs="Calibri"/>
          <w:color w:val="000000"/>
          <w:sz w:val="24"/>
          <w:szCs w:val="24"/>
        </w:rPr>
        <w:t>Uczestnicy</w:t>
      </w:r>
      <w:r>
        <w:rPr>
          <w:rFonts w:cs="Calibri"/>
          <w:color w:val="000000"/>
          <w:sz w:val="24"/>
          <w:szCs w:val="24"/>
        </w:rPr>
        <w:t xml:space="preserve"> „Dżampa Weekendowego” zamieszkają w H</w:t>
      </w:r>
      <w:r w:rsidRPr="00E945E6">
        <w:rPr>
          <w:rFonts w:cs="Calibri"/>
          <w:color w:val="000000"/>
          <w:sz w:val="24"/>
          <w:szCs w:val="24"/>
        </w:rPr>
        <w:t>otelu Ski&amp;Spa Resort w Wierchomli Małej, w pełni przystosowanym do potrzeb osób niepełnosprawnych. Do ich dyspozycji</w:t>
      </w:r>
      <w:r>
        <w:rPr>
          <w:rFonts w:cs="Calibri"/>
          <w:color w:val="000000"/>
          <w:sz w:val="24"/>
          <w:szCs w:val="24"/>
        </w:rPr>
        <w:t xml:space="preserve"> będzie: basen, sauny, jacuzzi i siłownia</w:t>
      </w:r>
    </w:p>
    <w:p w:rsidR="00A64F4A" w:rsidRPr="00E945E6" w:rsidRDefault="00A64F4A" w:rsidP="00E945E6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programie codzienne wycieczki po Beskidzie Sądeckim i Słowacji, zaplanowane tak aby uczestniczyć w nich mógł każdy, bez względu na swoją dysfunkcję.</w:t>
      </w:r>
    </w:p>
    <w:p w:rsidR="00A64F4A" w:rsidRDefault="00A64F4A" w:rsidP="00E945E6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Wyjazd jest </w:t>
      </w:r>
      <w:r w:rsidRPr="00E945E6">
        <w:rPr>
          <w:rFonts w:cs="Calibri"/>
          <w:color w:val="000000"/>
          <w:sz w:val="24"/>
          <w:szCs w:val="24"/>
        </w:rPr>
        <w:t>finansowany</w:t>
      </w:r>
      <w:r>
        <w:rPr>
          <w:rFonts w:cs="Calibri"/>
          <w:color w:val="000000"/>
          <w:sz w:val="24"/>
          <w:szCs w:val="24"/>
        </w:rPr>
        <w:t xml:space="preserve"> ze środków Państwowego Funduszu Rehabilitacji Osób Niepełnosprawnych. Każdy uczestnik płaci jedynie 50 złotych opłaty wpisowej!</w:t>
      </w:r>
    </w:p>
    <w:p w:rsidR="00A64F4A" w:rsidRPr="00E945E6" w:rsidRDefault="00A64F4A" w:rsidP="00E945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Więcej informacji oraz formularz zapisów znajduje się nas tronie www.dzamp.org</w:t>
      </w:r>
    </w:p>
    <w:sectPr w:rsidR="00A64F4A" w:rsidRPr="00E945E6" w:rsidSect="00B63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3D4"/>
    <w:rsid w:val="001B67D3"/>
    <w:rsid w:val="003B43D4"/>
    <w:rsid w:val="00605CA8"/>
    <w:rsid w:val="007E6DF0"/>
    <w:rsid w:val="00A0037E"/>
    <w:rsid w:val="00A368AC"/>
    <w:rsid w:val="00A64F4A"/>
    <w:rsid w:val="00AF52E1"/>
    <w:rsid w:val="00B637CC"/>
    <w:rsid w:val="00D10B8B"/>
    <w:rsid w:val="00D25CC9"/>
    <w:rsid w:val="00E945E6"/>
    <w:rsid w:val="00F017B8"/>
    <w:rsid w:val="00F332CA"/>
    <w:rsid w:val="00FC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7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322</Words>
  <Characters>1932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„Twoje Nowe Możliwości” zaprasza studentów niepełnosprawnych na wyjazd integracyjny „Dżamp Weekendowy”, który odbędzie się w dniach 14-16</dc:title>
  <dc:subject/>
  <dc:creator>Natalia Noczeń</dc:creator>
  <cp:keywords/>
  <dc:description/>
  <cp:lastModifiedBy>WASYLIAN</cp:lastModifiedBy>
  <cp:revision>2</cp:revision>
  <dcterms:created xsi:type="dcterms:W3CDTF">2012-11-08T21:56:00Z</dcterms:created>
  <dcterms:modified xsi:type="dcterms:W3CDTF">2012-11-08T21:56:00Z</dcterms:modified>
</cp:coreProperties>
</file>