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C0" w:rsidRDefault="00C77309" w:rsidP="00C77309">
      <w:pPr>
        <w:spacing w:after="0" w:line="240" w:lineRule="auto"/>
        <w:rPr>
          <w:rFonts w:cstheme="minorHAnsi"/>
          <w:sz w:val="20"/>
        </w:rPr>
      </w:pPr>
      <w:r>
        <w:rPr>
          <w:rFonts w:cstheme="minorHAnsi"/>
          <w:noProof/>
          <w:sz w:val="20"/>
          <w:lang w:eastAsia="pl-PL"/>
        </w:rPr>
        <w:drawing>
          <wp:inline distT="0" distB="0" distL="0" distR="0" wp14:anchorId="3E34D269" wp14:editId="0B78CDC8">
            <wp:extent cx="1980857" cy="432377"/>
            <wp:effectExtent l="0" t="0" r="63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-pol-black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188" cy="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5342" w:type="dxa"/>
        <w:tblInd w:w="2431" w:type="dxa"/>
        <w:tblLook w:val="04A0" w:firstRow="1" w:lastRow="0" w:firstColumn="1" w:lastColumn="0" w:noHBand="0" w:noVBand="1"/>
      </w:tblPr>
      <w:tblGrid>
        <w:gridCol w:w="2687"/>
        <w:gridCol w:w="2655"/>
      </w:tblGrid>
      <w:tr w:rsidR="006D6730" w:rsidRPr="007A0EE6" w:rsidTr="003D393F"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6D6730" w:rsidRPr="007A0EE6" w:rsidRDefault="009601F8" w:rsidP="003D393F">
            <w:pPr>
              <w:jc w:val="right"/>
              <w:rPr>
                <w:rFonts w:cstheme="minorHAnsi"/>
                <w:b/>
                <w:sz w:val="24"/>
              </w:rPr>
            </w:pPr>
            <w:r w:rsidRPr="007A0EE6">
              <w:rPr>
                <w:rFonts w:cstheme="minorHAnsi"/>
                <w:b/>
                <w:sz w:val="20"/>
              </w:rPr>
              <w:t xml:space="preserve">UMOWA O DZIEŁO </w:t>
            </w:r>
            <w:r w:rsidR="006D6730" w:rsidRPr="007A0EE6">
              <w:rPr>
                <w:rFonts w:cstheme="minorHAnsi"/>
                <w:b/>
                <w:sz w:val="20"/>
              </w:rPr>
              <w:t>NR</w:t>
            </w:r>
          </w:p>
        </w:tc>
        <w:tc>
          <w:tcPr>
            <w:tcW w:w="2655" w:type="dxa"/>
          </w:tcPr>
          <w:p w:rsidR="006D6730" w:rsidRPr="007A0EE6" w:rsidRDefault="006D6730" w:rsidP="008D3C49">
            <w:pPr>
              <w:rPr>
                <w:rFonts w:cstheme="minorHAnsi"/>
                <w:b/>
                <w:sz w:val="20"/>
              </w:rPr>
            </w:pPr>
          </w:p>
        </w:tc>
      </w:tr>
    </w:tbl>
    <w:p w:rsidR="006D6730" w:rsidRPr="007A0EE6" w:rsidRDefault="006D6730" w:rsidP="00CC6DC0">
      <w:pPr>
        <w:tabs>
          <w:tab w:val="left" w:pos="5529"/>
        </w:tabs>
        <w:spacing w:after="0" w:line="240" w:lineRule="auto"/>
        <w:jc w:val="both"/>
        <w:rPr>
          <w:rFonts w:cstheme="minorHAnsi"/>
          <w:sz w:val="1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567"/>
        <w:gridCol w:w="2409"/>
      </w:tblGrid>
      <w:tr w:rsidR="006D6730" w:rsidRPr="007A0EE6" w:rsidTr="008D3C49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6D6730" w:rsidRPr="007A0EE6" w:rsidRDefault="006D6730" w:rsidP="006D6730">
            <w:pPr>
              <w:tabs>
                <w:tab w:val="left" w:pos="5529"/>
              </w:tabs>
              <w:ind w:left="-108"/>
              <w:jc w:val="both"/>
              <w:rPr>
                <w:rFonts w:cstheme="minorHAnsi"/>
                <w:sz w:val="18"/>
              </w:rPr>
            </w:pPr>
            <w:r w:rsidRPr="007A0EE6">
              <w:rPr>
                <w:rFonts w:cstheme="minorHAnsi"/>
                <w:sz w:val="18"/>
              </w:rPr>
              <w:t>zawarta w dniu</w:t>
            </w:r>
          </w:p>
        </w:tc>
        <w:tc>
          <w:tcPr>
            <w:tcW w:w="2552" w:type="dxa"/>
          </w:tcPr>
          <w:p w:rsidR="006D6730" w:rsidRPr="007A0EE6" w:rsidRDefault="006D6730" w:rsidP="00CC6DC0">
            <w:pPr>
              <w:tabs>
                <w:tab w:val="left" w:pos="5529"/>
              </w:tabs>
              <w:jc w:val="both"/>
              <w:rPr>
                <w:rFonts w:cstheme="minorHAnsi"/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D6730" w:rsidRPr="007A0EE6" w:rsidRDefault="006D6730" w:rsidP="008D3C49">
            <w:pPr>
              <w:tabs>
                <w:tab w:val="left" w:pos="5529"/>
              </w:tabs>
              <w:ind w:right="-108"/>
              <w:jc w:val="center"/>
              <w:rPr>
                <w:rFonts w:cstheme="minorHAnsi"/>
                <w:sz w:val="18"/>
              </w:rPr>
            </w:pPr>
            <w:r w:rsidRPr="007A0EE6">
              <w:rPr>
                <w:rFonts w:cstheme="minorHAnsi"/>
                <w:sz w:val="18"/>
              </w:rPr>
              <w:t>w(e)</w:t>
            </w:r>
          </w:p>
        </w:tc>
        <w:tc>
          <w:tcPr>
            <w:tcW w:w="2409" w:type="dxa"/>
          </w:tcPr>
          <w:p w:rsidR="006D6730" w:rsidRPr="007A0EE6" w:rsidRDefault="006D6730" w:rsidP="00CC6DC0">
            <w:pPr>
              <w:tabs>
                <w:tab w:val="left" w:pos="5529"/>
              </w:tabs>
              <w:jc w:val="both"/>
              <w:rPr>
                <w:rFonts w:cstheme="minorHAnsi"/>
                <w:b/>
                <w:sz w:val="18"/>
              </w:rPr>
            </w:pPr>
          </w:p>
        </w:tc>
      </w:tr>
    </w:tbl>
    <w:p w:rsidR="00CC6DC0" w:rsidRPr="007A0EE6" w:rsidRDefault="00CC6DC0" w:rsidP="00F8571B">
      <w:pPr>
        <w:spacing w:after="60" w:line="240" w:lineRule="auto"/>
        <w:jc w:val="both"/>
        <w:rPr>
          <w:rFonts w:cstheme="minorHAnsi"/>
          <w:sz w:val="18"/>
        </w:rPr>
      </w:pPr>
      <w:r w:rsidRPr="007A0EE6">
        <w:rPr>
          <w:rFonts w:cstheme="minorHAnsi"/>
          <w:spacing w:val="-4"/>
          <w:sz w:val="18"/>
        </w:rPr>
        <w:t>pomiędzy  Uniwersytetem Ekonomicznym we Wrocławiu, z siedzibą we Wrocławiu przy ul. Komandorskiej 118/120</w:t>
      </w:r>
      <w:r w:rsidRPr="007A0EE6">
        <w:rPr>
          <w:rFonts w:cstheme="minorHAnsi"/>
          <w:sz w:val="18"/>
        </w:rPr>
        <w:t xml:space="preserve">, </w:t>
      </w:r>
      <w:r w:rsidR="001B6D79" w:rsidRPr="007A0EE6">
        <w:rPr>
          <w:rFonts w:cstheme="minorHAnsi"/>
          <w:sz w:val="18"/>
        </w:rPr>
        <w:t>w imieniu którego występuje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8D3C49" w:rsidRPr="007A0EE6" w:rsidTr="008D3C49">
        <w:tc>
          <w:tcPr>
            <w:tcW w:w="10236" w:type="dxa"/>
          </w:tcPr>
          <w:p w:rsidR="008D3C49" w:rsidRPr="007A0EE6" w:rsidRDefault="008D3C49" w:rsidP="008D3C49">
            <w:pPr>
              <w:jc w:val="both"/>
              <w:rPr>
                <w:rFonts w:cstheme="minorHAnsi"/>
                <w:b/>
                <w:sz w:val="18"/>
              </w:rPr>
            </w:pPr>
          </w:p>
        </w:tc>
      </w:tr>
    </w:tbl>
    <w:p w:rsidR="00CC6DC0" w:rsidRPr="007A0EE6" w:rsidRDefault="00AC2300" w:rsidP="00F8571B">
      <w:pPr>
        <w:spacing w:before="60" w:after="0" w:line="240" w:lineRule="auto"/>
        <w:jc w:val="both"/>
        <w:rPr>
          <w:rFonts w:cstheme="minorHAnsi"/>
          <w:sz w:val="18"/>
        </w:rPr>
      </w:pPr>
      <w:r w:rsidRPr="007A0EE6">
        <w:rPr>
          <w:rFonts w:cstheme="minorHAnsi"/>
          <w:sz w:val="18"/>
        </w:rPr>
        <w:t xml:space="preserve">zwanym w treści umowy </w:t>
      </w:r>
      <w:r w:rsidR="00103573" w:rsidRPr="007A0EE6">
        <w:rPr>
          <w:rFonts w:cstheme="minorHAnsi"/>
          <w:sz w:val="18"/>
        </w:rPr>
        <w:t>Uczelnią</w:t>
      </w:r>
      <w:r w:rsidR="00CC6DC0" w:rsidRPr="007A0EE6">
        <w:rPr>
          <w:rFonts w:cstheme="minorHAnsi"/>
          <w:sz w:val="18"/>
        </w:rPr>
        <w:t>, 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245"/>
        <w:gridCol w:w="851"/>
        <w:gridCol w:w="1872"/>
      </w:tblGrid>
      <w:tr w:rsidR="008D3C49" w:rsidRPr="007A0EE6" w:rsidTr="00EE4F21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D3C49" w:rsidRPr="007A0EE6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rFonts w:cstheme="minorHAnsi"/>
                <w:sz w:val="18"/>
              </w:rPr>
            </w:pPr>
            <w:r w:rsidRPr="007A0EE6">
              <w:rPr>
                <w:rFonts w:cstheme="minorHAnsi"/>
                <w:sz w:val="18"/>
              </w:rPr>
              <w:t>imię i nazwisko</w:t>
            </w:r>
          </w:p>
        </w:tc>
        <w:tc>
          <w:tcPr>
            <w:tcW w:w="5245" w:type="dxa"/>
          </w:tcPr>
          <w:p w:rsidR="008D3C49" w:rsidRPr="007A0EE6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rFonts w:cstheme="minorHAnsi"/>
                <w:b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49" w:rsidRPr="007A0EE6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right"/>
              <w:rPr>
                <w:rFonts w:cstheme="minorHAnsi"/>
                <w:sz w:val="18"/>
              </w:rPr>
            </w:pPr>
            <w:r w:rsidRPr="007A0EE6">
              <w:rPr>
                <w:rFonts w:cstheme="minorHAnsi"/>
                <w:sz w:val="18"/>
              </w:rPr>
              <w:t>PESEL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8D3C49" w:rsidRPr="007A0EE6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rFonts w:cstheme="minorHAnsi"/>
                <w:b/>
                <w:sz w:val="18"/>
              </w:rPr>
            </w:pPr>
          </w:p>
        </w:tc>
      </w:tr>
      <w:tr w:rsidR="009F4CEF" w:rsidRPr="007A0EE6" w:rsidTr="00A93E3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F4CEF" w:rsidRPr="007A0EE6" w:rsidRDefault="00FC0C44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adres</w:t>
            </w:r>
            <w:r w:rsidR="009F4CEF" w:rsidRPr="007A0EE6">
              <w:rPr>
                <w:rFonts w:cstheme="minorHAnsi"/>
                <w:sz w:val="18"/>
              </w:rPr>
              <w:t xml:space="preserve"> zamieszkania</w:t>
            </w:r>
          </w:p>
        </w:tc>
        <w:tc>
          <w:tcPr>
            <w:tcW w:w="7968" w:type="dxa"/>
            <w:gridSpan w:val="3"/>
          </w:tcPr>
          <w:p w:rsidR="009F4CEF" w:rsidRPr="007A0EE6" w:rsidRDefault="009F4CEF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rFonts w:cstheme="minorHAnsi"/>
                <w:b/>
                <w:sz w:val="18"/>
              </w:rPr>
            </w:pPr>
          </w:p>
        </w:tc>
      </w:tr>
    </w:tbl>
    <w:p w:rsidR="00CC6DC0" w:rsidRPr="007A0EE6" w:rsidRDefault="00CC6DC0" w:rsidP="00CC6DC0">
      <w:pPr>
        <w:spacing w:after="0" w:line="240" w:lineRule="auto"/>
        <w:jc w:val="both"/>
        <w:rPr>
          <w:rFonts w:cstheme="minorHAnsi"/>
          <w:sz w:val="18"/>
        </w:rPr>
      </w:pPr>
      <w:r w:rsidRPr="007A0EE6">
        <w:rPr>
          <w:rFonts w:cstheme="minorHAnsi"/>
          <w:sz w:val="18"/>
        </w:rPr>
        <w:t xml:space="preserve">zwanym/zwaną w treści umowy </w:t>
      </w:r>
      <w:r w:rsidR="00E75A48" w:rsidRPr="007A0EE6">
        <w:rPr>
          <w:rFonts w:cstheme="minorHAnsi"/>
          <w:sz w:val="18"/>
        </w:rPr>
        <w:t>Wykonawcą</w:t>
      </w:r>
      <w:r w:rsidRPr="007A0EE6">
        <w:rPr>
          <w:rFonts w:cstheme="minorHAnsi"/>
          <w:sz w:val="18"/>
        </w:rPr>
        <w:t>.</w:t>
      </w:r>
    </w:p>
    <w:p w:rsidR="00CC6DC0" w:rsidRPr="007A0EE6" w:rsidRDefault="000539BB" w:rsidP="00F8571B">
      <w:pPr>
        <w:spacing w:after="40" w:line="240" w:lineRule="auto"/>
        <w:jc w:val="center"/>
        <w:rPr>
          <w:rFonts w:cstheme="minorHAnsi"/>
          <w:sz w:val="18"/>
        </w:rPr>
      </w:pPr>
      <w:r w:rsidRPr="007A0EE6">
        <w:rPr>
          <w:rFonts w:cstheme="minorHAnsi"/>
          <w:sz w:val="18"/>
        </w:rPr>
        <w:t>§ 1</w:t>
      </w:r>
    </w:p>
    <w:p w:rsidR="00E9557E" w:rsidRDefault="00AC2300" w:rsidP="00CC6DC0">
      <w:pPr>
        <w:spacing w:after="0" w:line="240" w:lineRule="auto"/>
        <w:jc w:val="both"/>
        <w:rPr>
          <w:rFonts w:cstheme="minorHAnsi"/>
          <w:spacing w:val="-6"/>
          <w:sz w:val="18"/>
        </w:rPr>
      </w:pPr>
      <w:r w:rsidRPr="007A0EE6">
        <w:rPr>
          <w:rFonts w:cstheme="minorHAnsi"/>
          <w:spacing w:val="-6"/>
          <w:sz w:val="18"/>
        </w:rPr>
        <w:t xml:space="preserve">Wykonawca zobowiązuje się do wykonania dla </w:t>
      </w:r>
      <w:r w:rsidR="00103573" w:rsidRPr="007A0EE6">
        <w:rPr>
          <w:rFonts w:cstheme="minorHAnsi"/>
          <w:spacing w:val="-6"/>
          <w:sz w:val="18"/>
        </w:rPr>
        <w:t>Uczelni</w:t>
      </w:r>
      <w:r w:rsidRPr="007A0EE6">
        <w:rPr>
          <w:rFonts w:cstheme="minorHAnsi"/>
          <w:spacing w:val="-6"/>
          <w:sz w:val="18"/>
        </w:rPr>
        <w:t xml:space="preserve"> dzieła</w:t>
      </w:r>
    </w:p>
    <w:p w:rsidR="009317A5" w:rsidRDefault="009317A5" w:rsidP="009317A5">
      <w:pPr>
        <w:spacing w:after="0" w:line="240" w:lineRule="auto"/>
        <w:ind w:left="142"/>
        <w:jc w:val="both"/>
        <w:rPr>
          <w:rFonts w:cstheme="minorHAnsi"/>
          <w:sz w:val="18"/>
        </w:rPr>
      </w:pPr>
      <w:r w:rsidRPr="001B626F">
        <w:rPr>
          <w:rFonts w:cstheme="minorHAnsi"/>
          <w:sz w:val="18"/>
        </w:rPr>
        <w:t>będącego przedmiotem praw autorskich lub praw pokrewnych (</w:t>
      </w:r>
      <w:r>
        <w:rPr>
          <w:rFonts w:cstheme="minorHAnsi"/>
          <w:sz w:val="18"/>
        </w:rPr>
        <w:t>k</w:t>
      </w:r>
      <w:r w:rsidRPr="001B626F">
        <w:rPr>
          <w:rFonts w:cstheme="minorHAnsi"/>
          <w:sz w:val="18"/>
        </w:rPr>
        <w:t>oszty uzyskania przychodu – 50%)</w:t>
      </w:r>
      <w:r>
        <w:rPr>
          <w:rFonts w:cstheme="minorHAnsi"/>
          <w:sz w:val="18"/>
        </w:rPr>
        <w:t>*</w:t>
      </w:r>
      <w:r w:rsidRPr="009317A5">
        <w:rPr>
          <w:rFonts w:cstheme="minorHAnsi"/>
          <w:sz w:val="18"/>
        </w:rPr>
        <w:t xml:space="preserve"> </w:t>
      </w:r>
    </w:p>
    <w:p w:rsidR="009317A5" w:rsidRPr="007A0EE6" w:rsidRDefault="009317A5" w:rsidP="009317A5">
      <w:pPr>
        <w:spacing w:after="0" w:line="240" w:lineRule="auto"/>
        <w:ind w:left="142"/>
        <w:jc w:val="both"/>
        <w:rPr>
          <w:rFonts w:cstheme="minorHAnsi"/>
          <w:spacing w:val="-6"/>
          <w:sz w:val="18"/>
        </w:rPr>
      </w:pPr>
      <w:r w:rsidRPr="001B626F">
        <w:rPr>
          <w:rFonts w:cstheme="minorHAnsi"/>
          <w:sz w:val="18"/>
        </w:rPr>
        <w:t>niebędącego przedmiotem praw autorskich lub praw pokrewnych (</w:t>
      </w:r>
      <w:r>
        <w:rPr>
          <w:rFonts w:cstheme="minorHAnsi"/>
          <w:sz w:val="18"/>
        </w:rPr>
        <w:t>k</w:t>
      </w:r>
      <w:r w:rsidRPr="001B626F">
        <w:rPr>
          <w:rFonts w:cstheme="minorHAnsi"/>
          <w:sz w:val="18"/>
        </w:rPr>
        <w:t>oszty uzyskania przychodu – 20%)</w:t>
      </w:r>
      <w:r>
        <w:rPr>
          <w:rFonts w:cstheme="minorHAnsi"/>
          <w:sz w:val="18"/>
        </w:rPr>
        <w:t>*</w:t>
      </w:r>
    </w:p>
    <w:p w:rsidR="00CC6DC0" w:rsidRPr="007A0EE6" w:rsidRDefault="00CC6DC0" w:rsidP="00CC6DC0">
      <w:pPr>
        <w:spacing w:after="0" w:line="240" w:lineRule="auto"/>
        <w:jc w:val="both"/>
        <w:rPr>
          <w:rFonts w:cstheme="minorHAnsi"/>
          <w:spacing w:val="-6"/>
          <w:sz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73"/>
      </w:tblGrid>
      <w:tr w:rsidR="00CC6DC0" w:rsidRPr="007A0EE6" w:rsidTr="008D3C49">
        <w:trPr>
          <w:trHeight w:val="1053"/>
          <w:jc w:val="center"/>
        </w:trPr>
        <w:tc>
          <w:tcPr>
            <w:tcW w:w="10173" w:type="dxa"/>
          </w:tcPr>
          <w:p w:rsidR="00CC6DC0" w:rsidRPr="007A0EE6" w:rsidRDefault="00CC6DC0" w:rsidP="00CC6DC0">
            <w:pPr>
              <w:jc w:val="both"/>
              <w:rPr>
                <w:rFonts w:cstheme="minorHAnsi"/>
                <w:b/>
                <w:sz w:val="18"/>
              </w:rPr>
            </w:pPr>
          </w:p>
          <w:p w:rsidR="00CC6DC0" w:rsidRPr="007A0EE6" w:rsidRDefault="00CC6DC0" w:rsidP="00CC6DC0">
            <w:pPr>
              <w:jc w:val="both"/>
              <w:rPr>
                <w:rFonts w:cstheme="minorHAnsi"/>
                <w:b/>
                <w:sz w:val="18"/>
              </w:rPr>
            </w:pPr>
          </w:p>
          <w:p w:rsidR="00CC6DC0" w:rsidRPr="007A0EE6" w:rsidRDefault="00CC6DC0" w:rsidP="00CC6DC0">
            <w:pPr>
              <w:jc w:val="both"/>
              <w:rPr>
                <w:rFonts w:cstheme="minorHAnsi"/>
                <w:b/>
                <w:sz w:val="18"/>
              </w:rPr>
            </w:pPr>
          </w:p>
          <w:p w:rsidR="009F4CEF" w:rsidRPr="007A0EE6" w:rsidRDefault="009F4CEF" w:rsidP="00CC6DC0">
            <w:pPr>
              <w:jc w:val="both"/>
              <w:rPr>
                <w:rFonts w:cstheme="minorHAnsi"/>
                <w:b/>
                <w:sz w:val="18"/>
              </w:rPr>
            </w:pPr>
          </w:p>
          <w:p w:rsidR="009F4CEF" w:rsidRPr="007A0EE6" w:rsidRDefault="009F4CEF" w:rsidP="00CC6DC0">
            <w:pPr>
              <w:jc w:val="both"/>
              <w:rPr>
                <w:rFonts w:cstheme="minorHAnsi"/>
                <w:b/>
                <w:sz w:val="18"/>
              </w:rPr>
            </w:pPr>
          </w:p>
        </w:tc>
      </w:tr>
      <w:tr w:rsidR="002A7AF4" w:rsidRPr="007A0EE6" w:rsidTr="002A7AF4">
        <w:trPr>
          <w:trHeight w:val="243"/>
          <w:jc w:val="center"/>
        </w:trPr>
        <w:tc>
          <w:tcPr>
            <w:tcW w:w="10173" w:type="dxa"/>
          </w:tcPr>
          <w:p w:rsidR="002A7AF4" w:rsidRPr="007A0EE6" w:rsidRDefault="002A7AF4" w:rsidP="007A0EE6">
            <w:pPr>
              <w:jc w:val="both"/>
              <w:rPr>
                <w:rFonts w:cstheme="minorHAnsi"/>
                <w:sz w:val="18"/>
              </w:rPr>
            </w:pPr>
            <w:r w:rsidRPr="007A0EE6">
              <w:rPr>
                <w:rFonts w:cstheme="minorHAnsi"/>
                <w:sz w:val="18"/>
              </w:rPr>
              <w:t xml:space="preserve">Źródło finansowania: </w:t>
            </w:r>
          </w:p>
        </w:tc>
      </w:tr>
    </w:tbl>
    <w:p w:rsidR="00CC6DC0" w:rsidRPr="007A0EE6" w:rsidRDefault="000539BB" w:rsidP="00F8571B">
      <w:pPr>
        <w:spacing w:before="40" w:after="40" w:line="240" w:lineRule="auto"/>
        <w:jc w:val="center"/>
        <w:rPr>
          <w:rFonts w:cstheme="minorHAnsi"/>
          <w:sz w:val="18"/>
        </w:rPr>
      </w:pPr>
      <w:r w:rsidRPr="007A0EE6">
        <w:rPr>
          <w:rFonts w:cstheme="minorHAnsi"/>
          <w:sz w:val="18"/>
        </w:rPr>
        <w:t>§ 2</w:t>
      </w:r>
    </w:p>
    <w:p w:rsidR="00CC6DC0" w:rsidRPr="007A0EE6" w:rsidRDefault="00CC6DC0" w:rsidP="00D241D8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</w:rPr>
      </w:pPr>
      <w:r w:rsidRPr="007A0EE6">
        <w:rPr>
          <w:rFonts w:cstheme="minorHAnsi"/>
          <w:sz w:val="18"/>
        </w:rPr>
        <w:t xml:space="preserve">Strony mogą określić w załączniku do umowy w formie pisemnej pod rygorem nieważności, </w:t>
      </w:r>
      <w:r w:rsidR="00E75A48" w:rsidRPr="007A0EE6">
        <w:rPr>
          <w:rFonts w:cstheme="minorHAnsi"/>
          <w:sz w:val="18"/>
        </w:rPr>
        <w:t>szczegółowe zasady wykonywania dzieła</w:t>
      </w:r>
      <w:r w:rsidRPr="007A0EE6">
        <w:rPr>
          <w:rFonts w:cstheme="minorHAnsi"/>
          <w:sz w:val="18"/>
        </w:rPr>
        <w:t xml:space="preserve">, o którym mowa w § 1. </w:t>
      </w:r>
    </w:p>
    <w:p w:rsidR="00CC6DC0" w:rsidRPr="007A0EE6" w:rsidRDefault="00CC6DC0" w:rsidP="00D241D8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</w:rPr>
      </w:pPr>
      <w:r w:rsidRPr="007A0EE6">
        <w:rPr>
          <w:rFonts w:cstheme="minorHAnsi"/>
          <w:sz w:val="18"/>
        </w:rPr>
        <w:t>Strony nie mogą powoływać się na warunki umowy ustalone ustnie.</w:t>
      </w:r>
    </w:p>
    <w:p w:rsidR="009317A5" w:rsidRPr="007A0EE6" w:rsidRDefault="000539BB" w:rsidP="00F8571B">
      <w:pPr>
        <w:spacing w:before="40" w:after="40" w:line="240" w:lineRule="auto"/>
        <w:jc w:val="center"/>
        <w:rPr>
          <w:rFonts w:cstheme="minorHAnsi"/>
          <w:sz w:val="18"/>
        </w:rPr>
      </w:pPr>
      <w:r w:rsidRPr="007A0EE6">
        <w:rPr>
          <w:rFonts w:cstheme="minorHAnsi"/>
          <w:sz w:val="18"/>
        </w:rPr>
        <w:t>§ 3</w:t>
      </w:r>
    </w:p>
    <w:p w:rsidR="009317A5" w:rsidRPr="009317A5" w:rsidRDefault="009317A5" w:rsidP="009317A5">
      <w:pPr>
        <w:spacing w:after="0" w:line="240" w:lineRule="auto"/>
        <w:ind w:left="142"/>
        <w:jc w:val="both"/>
        <w:rPr>
          <w:rFonts w:cstheme="minorHAnsi"/>
          <w:spacing w:val="-6"/>
          <w:sz w:val="18"/>
        </w:rPr>
      </w:pPr>
      <w:r w:rsidRPr="009317A5">
        <w:rPr>
          <w:rFonts w:cstheme="minorHAnsi"/>
          <w:spacing w:val="-6"/>
          <w:sz w:val="18"/>
        </w:rPr>
        <w:t>Wykonawca użyje do wykonania dzieła własnych narzędzi i materiałów*.</w:t>
      </w:r>
    </w:p>
    <w:p w:rsidR="009317A5" w:rsidRPr="009317A5" w:rsidRDefault="009317A5" w:rsidP="009317A5">
      <w:pPr>
        <w:spacing w:after="0" w:line="240" w:lineRule="auto"/>
        <w:ind w:left="142"/>
        <w:jc w:val="both"/>
        <w:rPr>
          <w:rFonts w:cstheme="minorHAnsi"/>
          <w:spacing w:val="-6"/>
          <w:sz w:val="18"/>
        </w:rPr>
      </w:pPr>
      <w:r w:rsidRPr="009317A5">
        <w:rPr>
          <w:rFonts w:cstheme="minorHAnsi"/>
          <w:spacing w:val="-6"/>
          <w:sz w:val="18"/>
        </w:rPr>
        <w:t>Wykonawca uż</w:t>
      </w:r>
      <w:bookmarkStart w:id="0" w:name="_GoBack"/>
      <w:bookmarkEnd w:id="0"/>
      <w:r w:rsidRPr="009317A5">
        <w:rPr>
          <w:rFonts w:cstheme="minorHAnsi"/>
          <w:spacing w:val="-6"/>
          <w:sz w:val="18"/>
        </w:rPr>
        <w:t>yje do wykonania dzieła materiałów i narzędzi należących do Uczelni*.</w:t>
      </w:r>
    </w:p>
    <w:p w:rsidR="00CC6DC0" w:rsidRPr="007A0EE6" w:rsidRDefault="00E75A48" w:rsidP="00F8571B">
      <w:pPr>
        <w:spacing w:before="40" w:after="40" w:line="240" w:lineRule="auto"/>
        <w:jc w:val="center"/>
        <w:rPr>
          <w:rFonts w:cstheme="minorHAnsi"/>
          <w:sz w:val="18"/>
        </w:rPr>
      </w:pPr>
      <w:r w:rsidRPr="007A0EE6">
        <w:rPr>
          <w:rFonts w:cstheme="minorHAnsi"/>
          <w:sz w:val="18"/>
        </w:rPr>
        <w:t>§ 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042"/>
      </w:tblGrid>
      <w:tr w:rsidR="00E75A48" w:rsidRPr="007A0EE6" w:rsidTr="00E75A48">
        <w:tc>
          <w:tcPr>
            <w:tcW w:w="5211" w:type="dxa"/>
            <w:tcBorders>
              <w:top w:val="nil"/>
              <w:bottom w:val="nil"/>
            </w:tcBorders>
          </w:tcPr>
          <w:p w:rsidR="00E75A48" w:rsidRPr="007A0EE6" w:rsidRDefault="00E75A48" w:rsidP="00E75A48">
            <w:pPr>
              <w:pStyle w:val="Akapitzlist"/>
              <w:numPr>
                <w:ilvl w:val="0"/>
                <w:numId w:val="4"/>
              </w:numPr>
              <w:ind w:left="284" w:hanging="284"/>
              <w:jc w:val="both"/>
              <w:rPr>
                <w:rFonts w:cstheme="minorHAnsi"/>
                <w:sz w:val="18"/>
              </w:rPr>
            </w:pPr>
            <w:r w:rsidRPr="007A0EE6">
              <w:rPr>
                <w:rFonts w:cstheme="minorHAnsi"/>
                <w:sz w:val="18"/>
              </w:rPr>
              <w:t xml:space="preserve">Rozpoczęcie wykonywania dzieła nastąpi nie później niż dnia 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E75A48" w:rsidRPr="007A0EE6" w:rsidRDefault="00E75A48" w:rsidP="00025F36">
            <w:pPr>
              <w:jc w:val="both"/>
              <w:rPr>
                <w:rFonts w:cstheme="minorHAnsi"/>
                <w:b/>
                <w:sz w:val="18"/>
              </w:rPr>
            </w:pPr>
          </w:p>
        </w:tc>
      </w:tr>
      <w:tr w:rsidR="00E75A48" w:rsidRPr="007A0EE6" w:rsidTr="00E75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E75A48" w:rsidRPr="007A0EE6" w:rsidRDefault="00E75A48" w:rsidP="00E75A48">
            <w:pPr>
              <w:pStyle w:val="Akapitzlist"/>
              <w:numPr>
                <w:ilvl w:val="0"/>
                <w:numId w:val="4"/>
              </w:numPr>
              <w:ind w:left="284" w:hanging="284"/>
              <w:jc w:val="both"/>
              <w:rPr>
                <w:rFonts w:cstheme="minorHAnsi"/>
                <w:sz w:val="18"/>
              </w:rPr>
            </w:pPr>
            <w:r w:rsidRPr="007A0EE6">
              <w:rPr>
                <w:rFonts w:cstheme="minorHAnsi"/>
                <w:sz w:val="18"/>
              </w:rPr>
              <w:t>Dzieło ma być wykonane do dnia</w:t>
            </w:r>
          </w:p>
        </w:tc>
        <w:tc>
          <w:tcPr>
            <w:tcW w:w="1042" w:type="dxa"/>
          </w:tcPr>
          <w:p w:rsidR="00E75A48" w:rsidRPr="007A0EE6" w:rsidRDefault="00E75A48" w:rsidP="00025F36">
            <w:pPr>
              <w:jc w:val="both"/>
              <w:rPr>
                <w:rFonts w:cstheme="minorHAnsi"/>
                <w:b/>
                <w:sz w:val="18"/>
              </w:rPr>
            </w:pPr>
          </w:p>
        </w:tc>
      </w:tr>
    </w:tbl>
    <w:p w:rsidR="00CC6DC0" w:rsidRPr="007A0EE6" w:rsidRDefault="00CC6DC0" w:rsidP="00F8571B">
      <w:pPr>
        <w:spacing w:before="40" w:after="40" w:line="240" w:lineRule="auto"/>
        <w:jc w:val="center"/>
        <w:rPr>
          <w:rFonts w:cstheme="minorHAnsi"/>
          <w:sz w:val="18"/>
        </w:rPr>
      </w:pPr>
      <w:r w:rsidRPr="007A0EE6">
        <w:rPr>
          <w:rFonts w:cstheme="minorHAnsi"/>
          <w:sz w:val="18"/>
        </w:rPr>
        <w:t xml:space="preserve">§ </w:t>
      </w:r>
      <w:r w:rsidR="00E75A48" w:rsidRPr="007A0EE6">
        <w:rPr>
          <w:rFonts w:cstheme="minorHAnsi"/>
          <w:sz w:val="18"/>
        </w:rPr>
        <w:t>5</w:t>
      </w:r>
    </w:p>
    <w:p w:rsidR="00CC6DC0" w:rsidRPr="007A0EE6" w:rsidRDefault="00CC6DC0" w:rsidP="00D241D8">
      <w:pPr>
        <w:pStyle w:val="Akapitzlist"/>
        <w:numPr>
          <w:ilvl w:val="0"/>
          <w:numId w:val="10"/>
        </w:numPr>
        <w:tabs>
          <w:tab w:val="left" w:pos="284"/>
        </w:tabs>
        <w:spacing w:after="120" w:line="240" w:lineRule="auto"/>
        <w:jc w:val="both"/>
        <w:rPr>
          <w:rFonts w:cstheme="minorHAnsi"/>
          <w:sz w:val="18"/>
        </w:rPr>
      </w:pPr>
      <w:r w:rsidRPr="007A0EE6">
        <w:rPr>
          <w:rFonts w:cstheme="minorHAnsi"/>
          <w:sz w:val="18"/>
        </w:rPr>
        <w:t xml:space="preserve">Za wykonanie </w:t>
      </w:r>
      <w:r w:rsidR="00C60625">
        <w:rPr>
          <w:rFonts w:cstheme="minorHAnsi"/>
          <w:sz w:val="18"/>
        </w:rPr>
        <w:t>dzieła</w:t>
      </w:r>
      <w:r w:rsidRPr="007A0EE6">
        <w:rPr>
          <w:rFonts w:cstheme="minorHAnsi"/>
          <w:sz w:val="18"/>
        </w:rPr>
        <w:t xml:space="preserve">, określonego w § 1, </w:t>
      </w:r>
      <w:r w:rsidR="00103573" w:rsidRPr="007A0EE6">
        <w:rPr>
          <w:rFonts w:cstheme="minorHAnsi"/>
          <w:sz w:val="18"/>
        </w:rPr>
        <w:t>Uczelnia</w:t>
      </w:r>
      <w:r w:rsidRPr="007A0EE6">
        <w:rPr>
          <w:rFonts w:cstheme="minorHAnsi"/>
          <w:sz w:val="18"/>
        </w:rPr>
        <w:t xml:space="preserve"> zobowiązuje się zapłacić </w:t>
      </w:r>
      <w:r w:rsidR="00E75A48" w:rsidRPr="007A0EE6">
        <w:rPr>
          <w:rFonts w:cstheme="minorHAnsi"/>
          <w:sz w:val="18"/>
        </w:rPr>
        <w:t>Wykonawcy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834"/>
      </w:tblGrid>
      <w:tr w:rsidR="008D3C49" w:rsidRPr="007A0EE6" w:rsidTr="00044B64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8D3C49" w:rsidRPr="007A0EE6" w:rsidRDefault="008D3C49" w:rsidP="00E75A48">
            <w:pPr>
              <w:tabs>
                <w:tab w:val="left" w:pos="284"/>
              </w:tabs>
              <w:ind w:left="176"/>
              <w:jc w:val="both"/>
              <w:rPr>
                <w:rFonts w:cstheme="minorHAnsi"/>
                <w:sz w:val="18"/>
              </w:rPr>
            </w:pPr>
            <w:r w:rsidRPr="007A0EE6">
              <w:rPr>
                <w:rFonts w:cstheme="minorHAnsi"/>
                <w:sz w:val="18"/>
              </w:rPr>
              <w:t>wynagrodzenie w kwocie</w:t>
            </w:r>
            <w:r w:rsidR="00E75A48" w:rsidRPr="007A0EE6">
              <w:rPr>
                <w:rFonts w:cstheme="minorHAnsi"/>
                <w:sz w:val="18"/>
              </w:rPr>
              <w:t xml:space="preserve"> </w:t>
            </w:r>
            <w:r w:rsidR="00044B64">
              <w:rPr>
                <w:rFonts w:cstheme="minorHAnsi"/>
                <w:sz w:val="18"/>
              </w:rPr>
              <w:t>złotych brutto</w:t>
            </w:r>
          </w:p>
        </w:tc>
        <w:tc>
          <w:tcPr>
            <w:tcW w:w="6834" w:type="dxa"/>
          </w:tcPr>
          <w:p w:rsidR="008D3C49" w:rsidRPr="007A0EE6" w:rsidRDefault="008D3C49" w:rsidP="00CC6DC0">
            <w:pPr>
              <w:tabs>
                <w:tab w:val="left" w:pos="284"/>
              </w:tabs>
              <w:jc w:val="both"/>
              <w:rPr>
                <w:rFonts w:cstheme="minorHAnsi"/>
                <w:b/>
                <w:sz w:val="18"/>
              </w:rPr>
            </w:pPr>
          </w:p>
        </w:tc>
      </w:tr>
      <w:tr w:rsidR="008D3C49" w:rsidRPr="007A0EE6" w:rsidTr="00044B64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8D3C49" w:rsidRPr="007A0EE6" w:rsidRDefault="008D3C49" w:rsidP="00EE4F21">
            <w:pPr>
              <w:tabs>
                <w:tab w:val="left" w:pos="284"/>
              </w:tabs>
              <w:ind w:left="176"/>
              <w:jc w:val="both"/>
              <w:rPr>
                <w:rFonts w:cstheme="minorHAnsi"/>
                <w:sz w:val="18"/>
              </w:rPr>
            </w:pPr>
            <w:r w:rsidRPr="007A0EE6">
              <w:rPr>
                <w:rFonts w:eastAsia="Calibri" w:cstheme="minorHAnsi"/>
                <w:sz w:val="18"/>
              </w:rPr>
              <w:t>słownie złotych</w:t>
            </w:r>
            <w:r w:rsidR="00044B64">
              <w:rPr>
                <w:rFonts w:cstheme="minorHAnsi"/>
                <w:sz w:val="18"/>
              </w:rPr>
              <w:t xml:space="preserve"> brutto</w:t>
            </w:r>
          </w:p>
        </w:tc>
        <w:tc>
          <w:tcPr>
            <w:tcW w:w="6834" w:type="dxa"/>
          </w:tcPr>
          <w:p w:rsidR="008D3C49" w:rsidRPr="007A0EE6" w:rsidRDefault="008D3C49" w:rsidP="00CC6DC0">
            <w:pPr>
              <w:tabs>
                <w:tab w:val="left" w:pos="284"/>
              </w:tabs>
              <w:jc w:val="both"/>
              <w:rPr>
                <w:rFonts w:cstheme="minorHAnsi"/>
                <w:b/>
                <w:sz w:val="18"/>
              </w:rPr>
            </w:pPr>
          </w:p>
        </w:tc>
      </w:tr>
    </w:tbl>
    <w:p w:rsidR="00E75A48" w:rsidRPr="00C35646" w:rsidRDefault="00E75A48" w:rsidP="00D241D8">
      <w:pPr>
        <w:pStyle w:val="Akapitzlist"/>
        <w:numPr>
          <w:ilvl w:val="0"/>
          <w:numId w:val="1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theme="minorHAnsi"/>
          <w:sz w:val="18"/>
        </w:rPr>
      </w:pPr>
      <w:r w:rsidRPr="007A0EE6">
        <w:rPr>
          <w:rFonts w:cstheme="minorHAnsi"/>
          <w:sz w:val="18"/>
        </w:rPr>
        <w:t xml:space="preserve">Wynagrodzenie będzie płatne w najbliższym terminie rozliczania przez </w:t>
      </w:r>
      <w:r w:rsidR="00103573" w:rsidRPr="007A0EE6">
        <w:rPr>
          <w:rFonts w:cstheme="minorHAnsi"/>
          <w:sz w:val="18"/>
        </w:rPr>
        <w:t>Uczelnię</w:t>
      </w:r>
      <w:r w:rsidRPr="007A0EE6">
        <w:rPr>
          <w:rFonts w:cstheme="minorHAnsi"/>
          <w:sz w:val="18"/>
        </w:rPr>
        <w:t xml:space="preserve"> wynagrodzeń z tytułu umów o dzieło przypadającym po przedłożeni</w:t>
      </w:r>
      <w:r w:rsidR="006F62E0">
        <w:rPr>
          <w:rFonts w:cstheme="minorHAnsi"/>
          <w:sz w:val="18"/>
        </w:rPr>
        <w:t>u</w:t>
      </w:r>
      <w:r w:rsidRPr="007A0EE6">
        <w:rPr>
          <w:rFonts w:cstheme="minorHAnsi"/>
          <w:sz w:val="18"/>
        </w:rPr>
        <w:t xml:space="preserve"> rachunku przez Wykonawcę i stwierdzeni</w:t>
      </w:r>
      <w:r w:rsidR="006F62E0">
        <w:rPr>
          <w:rFonts w:cstheme="minorHAnsi"/>
          <w:sz w:val="18"/>
        </w:rPr>
        <w:t>u</w:t>
      </w:r>
      <w:r w:rsidRPr="007A0EE6">
        <w:rPr>
          <w:rFonts w:cstheme="minorHAnsi"/>
          <w:sz w:val="18"/>
        </w:rPr>
        <w:t xml:space="preserve"> przez </w:t>
      </w:r>
      <w:r w:rsidR="00103573" w:rsidRPr="007A0EE6">
        <w:rPr>
          <w:rFonts w:cstheme="minorHAnsi"/>
          <w:sz w:val="18"/>
        </w:rPr>
        <w:t>Uczelnię</w:t>
      </w:r>
      <w:r w:rsidRPr="007A0EE6">
        <w:rPr>
          <w:rFonts w:cstheme="minorHAnsi"/>
          <w:sz w:val="18"/>
        </w:rPr>
        <w:t xml:space="preserve"> należytego wykonania dzieła.</w:t>
      </w:r>
    </w:p>
    <w:p w:rsidR="00CC6DC0" w:rsidRPr="007A0EE6" w:rsidRDefault="00E75A48" w:rsidP="00D241D8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cstheme="minorHAnsi"/>
          <w:sz w:val="18"/>
        </w:rPr>
      </w:pPr>
      <w:r w:rsidRPr="007A0EE6">
        <w:rPr>
          <w:rFonts w:cstheme="minorHAnsi"/>
          <w:sz w:val="18"/>
        </w:rPr>
        <w:t xml:space="preserve">Zapłata uważana jest za dokonaną z chwilą obciążenia rachunku bankowego </w:t>
      </w:r>
      <w:r w:rsidR="00103573" w:rsidRPr="007A0EE6">
        <w:rPr>
          <w:rFonts w:cstheme="minorHAnsi"/>
          <w:sz w:val="18"/>
        </w:rPr>
        <w:t>Uczelni</w:t>
      </w:r>
      <w:r w:rsidRPr="007A0EE6">
        <w:rPr>
          <w:rFonts w:cstheme="minorHAnsi"/>
          <w:sz w:val="18"/>
        </w:rPr>
        <w:t xml:space="preserve"> n</w:t>
      </w:r>
      <w:r w:rsidR="00103573" w:rsidRPr="007A0EE6">
        <w:rPr>
          <w:rFonts w:cstheme="minorHAnsi"/>
          <w:sz w:val="18"/>
        </w:rPr>
        <w:t>a podstawie polecenia przelewu.</w:t>
      </w:r>
    </w:p>
    <w:p w:rsidR="00CC6DC0" w:rsidRPr="007A0EE6" w:rsidRDefault="000539BB" w:rsidP="00F8571B">
      <w:pPr>
        <w:spacing w:before="40" w:after="40" w:line="240" w:lineRule="auto"/>
        <w:jc w:val="center"/>
        <w:rPr>
          <w:rFonts w:cstheme="minorHAnsi"/>
          <w:sz w:val="18"/>
        </w:rPr>
      </w:pPr>
      <w:r w:rsidRPr="007A0EE6">
        <w:rPr>
          <w:rFonts w:cstheme="minorHAnsi"/>
          <w:sz w:val="18"/>
        </w:rPr>
        <w:t>§ 6</w:t>
      </w:r>
    </w:p>
    <w:p w:rsidR="000156ED" w:rsidRPr="007A0EE6" w:rsidRDefault="000156ED" w:rsidP="00CC6DC0">
      <w:pPr>
        <w:spacing w:after="0" w:line="240" w:lineRule="auto"/>
        <w:jc w:val="both"/>
        <w:rPr>
          <w:rFonts w:cstheme="minorHAnsi"/>
          <w:sz w:val="18"/>
        </w:rPr>
      </w:pPr>
      <w:r w:rsidRPr="007A0EE6">
        <w:rPr>
          <w:rFonts w:cstheme="minorHAnsi"/>
          <w:sz w:val="18"/>
        </w:rPr>
        <w:t xml:space="preserve">Wykonawca nie może powierzyć ani w całości, ani w części wykonania dzieła osobom trzecim bez pisemnej zgody </w:t>
      </w:r>
      <w:r w:rsidR="00103573" w:rsidRPr="007A0EE6">
        <w:rPr>
          <w:rFonts w:cstheme="minorHAnsi"/>
          <w:sz w:val="18"/>
        </w:rPr>
        <w:t>Uczelni</w:t>
      </w:r>
      <w:r w:rsidRPr="007A0EE6">
        <w:rPr>
          <w:rFonts w:cstheme="minorHAnsi"/>
          <w:sz w:val="18"/>
        </w:rPr>
        <w:t xml:space="preserve">. </w:t>
      </w:r>
    </w:p>
    <w:p w:rsidR="000156ED" w:rsidRPr="007A0EE6" w:rsidRDefault="000156ED" w:rsidP="00F8571B">
      <w:pPr>
        <w:spacing w:before="40" w:after="40" w:line="240" w:lineRule="auto"/>
        <w:jc w:val="center"/>
        <w:rPr>
          <w:rFonts w:cstheme="minorHAnsi"/>
          <w:sz w:val="18"/>
        </w:rPr>
      </w:pPr>
      <w:r w:rsidRPr="007A0EE6">
        <w:rPr>
          <w:rFonts w:cstheme="minorHAnsi"/>
          <w:sz w:val="18"/>
        </w:rPr>
        <w:t xml:space="preserve">§ </w:t>
      </w:r>
      <w:r w:rsidR="00AC2300" w:rsidRPr="007A0EE6">
        <w:rPr>
          <w:rFonts w:cstheme="minorHAnsi"/>
          <w:sz w:val="18"/>
        </w:rPr>
        <w:t>7</w:t>
      </w:r>
    </w:p>
    <w:p w:rsidR="000156ED" w:rsidRPr="007A0EE6" w:rsidRDefault="000156ED" w:rsidP="00CC6DC0">
      <w:pPr>
        <w:spacing w:after="0" w:line="240" w:lineRule="auto"/>
        <w:jc w:val="both"/>
        <w:rPr>
          <w:rFonts w:cstheme="minorHAnsi"/>
          <w:sz w:val="18"/>
        </w:rPr>
      </w:pPr>
      <w:r w:rsidRPr="007A0EE6">
        <w:rPr>
          <w:rFonts w:cstheme="minorHAnsi"/>
          <w:sz w:val="18"/>
        </w:rPr>
        <w:t xml:space="preserve">Wszelkie zmiany, uzupełnienia i rozwiązanie umowy wymagają zachowania formy pisemnej pod rygorem nieważności. </w:t>
      </w:r>
    </w:p>
    <w:p w:rsidR="000156ED" w:rsidRPr="007A0EE6" w:rsidRDefault="000539BB" w:rsidP="00F8571B">
      <w:pPr>
        <w:spacing w:before="40" w:after="40" w:line="240" w:lineRule="auto"/>
        <w:jc w:val="center"/>
        <w:rPr>
          <w:rFonts w:cstheme="minorHAnsi"/>
          <w:sz w:val="18"/>
        </w:rPr>
      </w:pPr>
      <w:r w:rsidRPr="007A0EE6">
        <w:rPr>
          <w:rFonts w:cstheme="minorHAnsi"/>
          <w:sz w:val="18"/>
        </w:rPr>
        <w:t>§ 8</w:t>
      </w:r>
    </w:p>
    <w:p w:rsidR="000156ED" w:rsidRPr="00C35646" w:rsidRDefault="000156ED" w:rsidP="00C35646">
      <w:pPr>
        <w:spacing w:after="0" w:line="240" w:lineRule="auto"/>
        <w:jc w:val="both"/>
        <w:rPr>
          <w:rFonts w:cstheme="minorHAnsi"/>
          <w:spacing w:val="-2"/>
          <w:sz w:val="18"/>
        </w:rPr>
      </w:pPr>
      <w:r w:rsidRPr="00C35646">
        <w:rPr>
          <w:rFonts w:cstheme="minorHAnsi"/>
          <w:sz w:val="18"/>
        </w:rPr>
        <w:t xml:space="preserve">Spory pomiędzy Stronami umowy rozstrzyga sąd właściwy dla miejsca siedziby </w:t>
      </w:r>
      <w:r w:rsidR="00103573" w:rsidRPr="00C35646">
        <w:rPr>
          <w:rFonts w:cstheme="minorHAnsi"/>
          <w:sz w:val="18"/>
        </w:rPr>
        <w:t>Uczelni</w:t>
      </w:r>
      <w:r w:rsidRPr="00C35646">
        <w:rPr>
          <w:rFonts w:cstheme="minorHAnsi"/>
          <w:sz w:val="18"/>
        </w:rPr>
        <w:t xml:space="preserve">. </w:t>
      </w:r>
    </w:p>
    <w:p w:rsidR="004F4918" w:rsidRPr="006C2C9A" w:rsidRDefault="004F4918" w:rsidP="004F4918">
      <w:pPr>
        <w:spacing w:before="40" w:after="40" w:line="240" w:lineRule="auto"/>
        <w:jc w:val="center"/>
        <w:rPr>
          <w:rFonts w:cstheme="minorHAnsi"/>
          <w:sz w:val="18"/>
        </w:rPr>
      </w:pPr>
      <w:r w:rsidRPr="006C2C9A">
        <w:rPr>
          <w:rFonts w:cstheme="minorHAnsi"/>
          <w:sz w:val="18"/>
        </w:rPr>
        <w:t>§</w:t>
      </w:r>
      <w:r w:rsidR="000539BB" w:rsidRPr="006C2C9A">
        <w:rPr>
          <w:rFonts w:cstheme="minorHAnsi"/>
          <w:sz w:val="18"/>
        </w:rPr>
        <w:t xml:space="preserve"> 9</w:t>
      </w:r>
    </w:p>
    <w:p w:rsidR="004F4918" w:rsidRPr="006C2C9A" w:rsidRDefault="004F4918" w:rsidP="004F4918">
      <w:pPr>
        <w:spacing w:after="0" w:line="240" w:lineRule="auto"/>
        <w:jc w:val="both"/>
        <w:rPr>
          <w:rFonts w:cstheme="minorHAnsi"/>
          <w:sz w:val="18"/>
        </w:rPr>
      </w:pPr>
      <w:r w:rsidRPr="006C2C9A">
        <w:rPr>
          <w:rFonts w:cstheme="minorHAnsi"/>
          <w:sz w:val="18"/>
        </w:rPr>
        <w:t>Wykonawca wyraża zgodę na zbieranie i przetwarzanie danych osobowych, zgodnie z ustawą z dnia 29.08.1997 o ochronie</w:t>
      </w:r>
      <w:r w:rsidR="0012102F" w:rsidRPr="006C2C9A">
        <w:rPr>
          <w:rFonts w:cstheme="minorHAnsi"/>
          <w:sz w:val="18"/>
        </w:rPr>
        <w:t xml:space="preserve"> </w:t>
      </w:r>
      <w:r w:rsidRPr="006C2C9A">
        <w:rPr>
          <w:rFonts w:cstheme="minorHAnsi"/>
          <w:sz w:val="18"/>
        </w:rPr>
        <w:t>danych osobowych</w:t>
      </w:r>
      <w:r w:rsidR="00C35646" w:rsidRPr="006C2C9A">
        <w:rPr>
          <w:rFonts w:cstheme="minorHAnsi"/>
          <w:sz w:val="18"/>
        </w:rPr>
        <w:t xml:space="preserve"> w celach związanych z niniejszą umową</w:t>
      </w:r>
      <w:r w:rsidRPr="006C2C9A">
        <w:rPr>
          <w:rFonts w:cstheme="minorHAnsi"/>
          <w:sz w:val="18"/>
        </w:rPr>
        <w:t>.</w:t>
      </w:r>
    </w:p>
    <w:p w:rsidR="009F4CEF" w:rsidRPr="007A0EE6" w:rsidRDefault="009F4CEF" w:rsidP="009F4CEF">
      <w:pPr>
        <w:spacing w:before="40" w:after="40" w:line="240" w:lineRule="auto"/>
        <w:jc w:val="center"/>
        <w:rPr>
          <w:rFonts w:cstheme="minorHAnsi"/>
          <w:sz w:val="18"/>
        </w:rPr>
      </w:pPr>
      <w:r w:rsidRPr="007A0EE6">
        <w:rPr>
          <w:rFonts w:cstheme="minorHAnsi"/>
          <w:sz w:val="18"/>
        </w:rPr>
        <w:t>§ 1</w:t>
      </w:r>
      <w:r w:rsidR="000539BB" w:rsidRPr="007A0EE6">
        <w:rPr>
          <w:rFonts w:cstheme="minorHAnsi"/>
          <w:sz w:val="18"/>
        </w:rPr>
        <w:t>0</w:t>
      </w:r>
    </w:p>
    <w:p w:rsidR="009F4CEF" w:rsidRPr="007A0EE6" w:rsidRDefault="009F4CEF" w:rsidP="009F4CEF">
      <w:pPr>
        <w:spacing w:after="0" w:line="240" w:lineRule="auto"/>
        <w:jc w:val="both"/>
        <w:rPr>
          <w:rFonts w:cstheme="minorHAnsi"/>
          <w:sz w:val="18"/>
        </w:rPr>
      </w:pPr>
      <w:r w:rsidRPr="007A0EE6">
        <w:rPr>
          <w:rFonts w:cstheme="minorHAnsi"/>
          <w:sz w:val="18"/>
        </w:rPr>
        <w:t>Umowa została sporządzona w dwóch jednobrzmiących egzemplarzach, po jednym dla każdej ze Stron.</w:t>
      </w:r>
    </w:p>
    <w:p w:rsidR="00CC6DC0" w:rsidRPr="007A0EE6" w:rsidRDefault="00CC6DC0" w:rsidP="00CC6DC0">
      <w:pPr>
        <w:spacing w:after="0" w:line="240" w:lineRule="auto"/>
        <w:jc w:val="both"/>
        <w:rPr>
          <w:rFonts w:cstheme="minorHAnsi"/>
          <w:sz w:val="18"/>
        </w:rPr>
      </w:pPr>
    </w:p>
    <w:p w:rsidR="00103573" w:rsidRPr="007A0EE6" w:rsidRDefault="00103573" w:rsidP="00CC6DC0">
      <w:pPr>
        <w:spacing w:after="0" w:line="240" w:lineRule="auto"/>
        <w:jc w:val="both"/>
        <w:rPr>
          <w:rFonts w:cstheme="minorHAnsi"/>
          <w:sz w:val="18"/>
        </w:rPr>
      </w:pPr>
    </w:p>
    <w:p w:rsidR="00CC6DC0" w:rsidRDefault="00CC6DC0" w:rsidP="00044B64">
      <w:pPr>
        <w:tabs>
          <w:tab w:val="left" w:pos="1418"/>
          <w:tab w:val="left" w:pos="7088"/>
        </w:tabs>
        <w:spacing w:after="0" w:line="240" w:lineRule="auto"/>
        <w:jc w:val="both"/>
        <w:rPr>
          <w:rFonts w:cstheme="minorHAnsi"/>
          <w:sz w:val="18"/>
        </w:rPr>
      </w:pPr>
      <w:r w:rsidRPr="007A0EE6">
        <w:rPr>
          <w:rFonts w:cstheme="minorHAnsi"/>
          <w:sz w:val="18"/>
        </w:rPr>
        <w:tab/>
      </w:r>
      <w:r w:rsidR="00103573" w:rsidRPr="007A0EE6">
        <w:rPr>
          <w:rFonts w:cstheme="minorHAnsi"/>
          <w:sz w:val="18"/>
        </w:rPr>
        <w:t>Uczelnia</w:t>
      </w:r>
      <w:r w:rsidRPr="007A0EE6">
        <w:rPr>
          <w:rFonts w:cstheme="minorHAnsi"/>
          <w:sz w:val="18"/>
        </w:rPr>
        <w:tab/>
      </w:r>
      <w:r w:rsidRPr="007A0EE6">
        <w:rPr>
          <w:rFonts w:cstheme="minorHAnsi"/>
          <w:sz w:val="18"/>
        </w:rPr>
        <w:tab/>
      </w:r>
      <w:r w:rsidR="00103573" w:rsidRPr="007A0EE6">
        <w:rPr>
          <w:rFonts w:cstheme="minorHAnsi"/>
          <w:sz w:val="18"/>
        </w:rPr>
        <w:t>Wykonawca</w:t>
      </w:r>
    </w:p>
    <w:p w:rsidR="00D71CD9" w:rsidRDefault="00D71CD9" w:rsidP="00044B64">
      <w:pPr>
        <w:tabs>
          <w:tab w:val="left" w:pos="1418"/>
          <w:tab w:val="left" w:pos="7088"/>
        </w:tabs>
        <w:spacing w:after="0" w:line="240" w:lineRule="auto"/>
        <w:jc w:val="both"/>
        <w:rPr>
          <w:rFonts w:cstheme="minorHAnsi"/>
          <w:sz w:val="18"/>
        </w:rPr>
      </w:pPr>
    </w:p>
    <w:p w:rsidR="00D71CD9" w:rsidRDefault="00D71CD9" w:rsidP="00044B64">
      <w:pPr>
        <w:tabs>
          <w:tab w:val="left" w:pos="1418"/>
          <w:tab w:val="left" w:pos="7088"/>
        </w:tabs>
        <w:spacing w:after="0" w:line="240" w:lineRule="auto"/>
        <w:jc w:val="both"/>
        <w:rPr>
          <w:rFonts w:cstheme="minorHAnsi"/>
          <w:sz w:val="18"/>
        </w:rPr>
      </w:pPr>
    </w:p>
    <w:p w:rsidR="00D241D8" w:rsidRDefault="00D241D8">
      <w:pPr>
        <w:rPr>
          <w:rFonts w:cstheme="minorHAnsi"/>
          <w:sz w:val="18"/>
        </w:rPr>
      </w:pPr>
    </w:p>
    <w:sectPr w:rsidR="00D241D8" w:rsidSect="00044B64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7B" w:rsidRDefault="00C7217B" w:rsidP="00D241D8">
      <w:pPr>
        <w:spacing w:after="0" w:line="240" w:lineRule="auto"/>
      </w:pPr>
      <w:r>
        <w:separator/>
      </w:r>
    </w:p>
  </w:endnote>
  <w:endnote w:type="continuationSeparator" w:id="0">
    <w:p w:rsidR="00C7217B" w:rsidRDefault="00C7217B" w:rsidP="00D2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D8" w:rsidRPr="009317A5" w:rsidRDefault="009317A5" w:rsidP="009317A5">
    <w:pPr>
      <w:tabs>
        <w:tab w:val="left" w:pos="1418"/>
        <w:tab w:val="left" w:pos="7088"/>
      </w:tabs>
      <w:spacing w:after="0" w:line="240" w:lineRule="auto"/>
      <w:jc w:val="both"/>
      <w:rPr>
        <w:rFonts w:cstheme="minorHAnsi"/>
        <w:sz w:val="18"/>
      </w:rPr>
    </w:pPr>
    <w:r w:rsidRPr="009317A5">
      <w:rPr>
        <w:rFonts w:cstheme="minorHAnsi"/>
        <w:sz w:val="18"/>
      </w:rPr>
      <w:t>*</w:t>
    </w:r>
    <w:r>
      <w:rPr>
        <w:rFonts w:cstheme="minorHAnsi"/>
        <w:sz w:val="18"/>
      </w:rPr>
      <w:t xml:space="preserve"> </w:t>
    </w:r>
    <w:r w:rsidRPr="009317A5">
      <w:rPr>
        <w:rFonts w:cstheme="minorHAnsi"/>
        <w:sz w:val="18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7B" w:rsidRDefault="00C7217B" w:rsidP="00D241D8">
      <w:pPr>
        <w:spacing w:after="0" w:line="240" w:lineRule="auto"/>
      </w:pPr>
      <w:r>
        <w:separator/>
      </w:r>
    </w:p>
  </w:footnote>
  <w:footnote w:type="continuationSeparator" w:id="0">
    <w:p w:rsidR="00C7217B" w:rsidRDefault="00C7217B" w:rsidP="00D24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BED"/>
    <w:multiLevelType w:val="hybridMultilevel"/>
    <w:tmpl w:val="D184460C"/>
    <w:lvl w:ilvl="0" w:tplc="DF544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C6229"/>
    <w:multiLevelType w:val="hybridMultilevel"/>
    <w:tmpl w:val="D184460C"/>
    <w:lvl w:ilvl="0" w:tplc="DF544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10CEA"/>
    <w:multiLevelType w:val="hybridMultilevel"/>
    <w:tmpl w:val="B858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6D5E11"/>
    <w:multiLevelType w:val="hybridMultilevel"/>
    <w:tmpl w:val="128CFC76"/>
    <w:lvl w:ilvl="0" w:tplc="7D98B50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09268F"/>
    <w:multiLevelType w:val="hybridMultilevel"/>
    <w:tmpl w:val="B858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36AFA"/>
    <w:multiLevelType w:val="hybridMultilevel"/>
    <w:tmpl w:val="821CF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264246"/>
    <w:multiLevelType w:val="hybridMultilevel"/>
    <w:tmpl w:val="90E29B4C"/>
    <w:lvl w:ilvl="0" w:tplc="44B42A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82E72"/>
    <w:multiLevelType w:val="hybridMultilevel"/>
    <w:tmpl w:val="821CF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EE3B38"/>
    <w:multiLevelType w:val="hybridMultilevel"/>
    <w:tmpl w:val="1188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7287E"/>
    <w:multiLevelType w:val="hybridMultilevel"/>
    <w:tmpl w:val="64F23760"/>
    <w:lvl w:ilvl="0" w:tplc="D4C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6522"/>
    <w:multiLevelType w:val="hybridMultilevel"/>
    <w:tmpl w:val="D5721E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C0"/>
    <w:rsid w:val="000156ED"/>
    <w:rsid w:val="00044B64"/>
    <w:rsid w:val="000539BB"/>
    <w:rsid w:val="00103573"/>
    <w:rsid w:val="0012102F"/>
    <w:rsid w:val="001B626F"/>
    <w:rsid w:val="001B6D79"/>
    <w:rsid w:val="00230E56"/>
    <w:rsid w:val="002A7AF4"/>
    <w:rsid w:val="002C2D1A"/>
    <w:rsid w:val="002F65F3"/>
    <w:rsid w:val="003D393F"/>
    <w:rsid w:val="004669C1"/>
    <w:rsid w:val="004B3661"/>
    <w:rsid w:val="004F4918"/>
    <w:rsid w:val="005F781E"/>
    <w:rsid w:val="006A2F17"/>
    <w:rsid w:val="006C2C9A"/>
    <w:rsid w:val="006D6730"/>
    <w:rsid w:val="006F62E0"/>
    <w:rsid w:val="007A0EE6"/>
    <w:rsid w:val="008411CA"/>
    <w:rsid w:val="008D3C49"/>
    <w:rsid w:val="009317A5"/>
    <w:rsid w:val="009601F8"/>
    <w:rsid w:val="009F0B8D"/>
    <w:rsid w:val="009F4CEF"/>
    <w:rsid w:val="00AC2300"/>
    <w:rsid w:val="00B252A7"/>
    <w:rsid w:val="00B41366"/>
    <w:rsid w:val="00B86882"/>
    <w:rsid w:val="00C35646"/>
    <w:rsid w:val="00C55DF7"/>
    <w:rsid w:val="00C60625"/>
    <w:rsid w:val="00C7217B"/>
    <w:rsid w:val="00C77309"/>
    <w:rsid w:val="00CC6DC0"/>
    <w:rsid w:val="00D241D8"/>
    <w:rsid w:val="00D71CD9"/>
    <w:rsid w:val="00E75A48"/>
    <w:rsid w:val="00E9557E"/>
    <w:rsid w:val="00EE4F21"/>
    <w:rsid w:val="00F73281"/>
    <w:rsid w:val="00F8571B"/>
    <w:rsid w:val="00FA1118"/>
    <w:rsid w:val="00F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C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1D8"/>
  </w:style>
  <w:style w:type="paragraph" w:styleId="Stopka">
    <w:name w:val="footer"/>
    <w:basedOn w:val="Normalny"/>
    <w:link w:val="StopkaZnak"/>
    <w:uiPriority w:val="99"/>
    <w:unhideWhenUsed/>
    <w:rsid w:val="00D2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C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1D8"/>
  </w:style>
  <w:style w:type="paragraph" w:styleId="Stopka">
    <w:name w:val="footer"/>
    <w:basedOn w:val="Normalny"/>
    <w:link w:val="StopkaZnak"/>
    <w:uiPriority w:val="99"/>
    <w:unhideWhenUsed/>
    <w:rsid w:val="00D2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11</cp:revision>
  <cp:lastPrinted>2014-04-17T17:26:00Z</cp:lastPrinted>
  <dcterms:created xsi:type="dcterms:W3CDTF">2014-04-26T12:16:00Z</dcterms:created>
  <dcterms:modified xsi:type="dcterms:W3CDTF">2014-05-15T13:47:00Z</dcterms:modified>
</cp:coreProperties>
</file>