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4BB" w:rsidRPr="00E219A0" w:rsidRDefault="00AE14BB" w:rsidP="00AE14BB">
      <w:pPr>
        <w:pStyle w:val="Akapitzlist"/>
        <w:spacing w:after="0" w:line="276" w:lineRule="auto"/>
        <w:ind w:left="833"/>
        <w:jc w:val="right"/>
        <w:rPr>
          <w:rFonts w:asciiTheme="minorHAnsi" w:hAnsiTheme="minorHAnsi" w:cstheme="minorHAnsi"/>
          <w:sz w:val="20"/>
          <w:szCs w:val="20"/>
        </w:rPr>
      </w:pPr>
      <w:r w:rsidRPr="00E219A0">
        <w:rPr>
          <w:rFonts w:asciiTheme="minorHAnsi" w:hAnsiTheme="minorHAnsi" w:cstheme="minorHAnsi"/>
          <w:sz w:val="20"/>
          <w:szCs w:val="20"/>
        </w:rPr>
        <w:t xml:space="preserve">Załącznik nr 10 </w:t>
      </w:r>
      <w:r w:rsidRPr="00E219A0">
        <w:rPr>
          <w:rFonts w:asciiTheme="minorHAnsi" w:hAnsiTheme="minorHAnsi" w:cstheme="minorHAnsi"/>
          <w:sz w:val="20"/>
          <w:szCs w:val="20"/>
        </w:rPr>
        <w:t>do Zarządzenia nr 98</w:t>
      </w:r>
      <w:r w:rsidRPr="00E219A0">
        <w:rPr>
          <w:rFonts w:asciiTheme="minorHAnsi" w:hAnsiTheme="minorHAnsi" w:cstheme="minorHAnsi"/>
          <w:sz w:val="20"/>
          <w:szCs w:val="20"/>
        </w:rPr>
        <w:t>/2021 Rektora Uniwersytetu Ekonomicznego we Wrocławiu</w:t>
      </w:r>
    </w:p>
    <w:p w:rsidR="00AE14BB" w:rsidRDefault="00AE14BB" w:rsidP="00AE14BB">
      <w:pPr>
        <w:spacing w:after="0" w:line="276" w:lineRule="auto"/>
        <w:ind w:left="10" w:right="435"/>
        <w:jc w:val="center"/>
        <w:rPr>
          <w:b/>
        </w:rPr>
      </w:pPr>
    </w:p>
    <w:p w:rsidR="00E219A0" w:rsidRDefault="00E219A0" w:rsidP="00AE14BB">
      <w:pPr>
        <w:spacing w:after="0" w:line="276" w:lineRule="auto"/>
        <w:ind w:left="10" w:right="435"/>
        <w:jc w:val="center"/>
        <w:rPr>
          <w:b/>
        </w:rPr>
      </w:pPr>
    </w:p>
    <w:p w:rsidR="00AE14BB" w:rsidRPr="00AE14BB" w:rsidRDefault="00AE14BB" w:rsidP="00AE14BB">
      <w:pPr>
        <w:spacing w:after="0" w:line="276" w:lineRule="auto"/>
        <w:ind w:left="11" w:hanging="11"/>
        <w:jc w:val="center"/>
        <w:rPr>
          <w:rFonts w:ascii="Calibri" w:hAnsi="Calibri" w:cs="Calibri"/>
          <w:sz w:val="22"/>
        </w:rPr>
      </w:pPr>
      <w:r w:rsidRPr="00AE14BB">
        <w:rPr>
          <w:rFonts w:ascii="Calibri" w:hAnsi="Calibri" w:cs="Calibri"/>
          <w:b/>
          <w:sz w:val="22"/>
        </w:rPr>
        <w:t xml:space="preserve">UMOWA ZLECENIA NR…….. </w:t>
      </w:r>
    </w:p>
    <w:p w:rsidR="00AE14BB" w:rsidRPr="00AE14BB" w:rsidRDefault="00AE14BB" w:rsidP="00AE14BB">
      <w:pPr>
        <w:spacing w:after="0" w:line="276" w:lineRule="auto"/>
        <w:ind w:left="11" w:hanging="11"/>
        <w:jc w:val="center"/>
        <w:rPr>
          <w:rFonts w:ascii="Calibri" w:hAnsi="Calibri" w:cs="Calibri"/>
          <w:sz w:val="22"/>
        </w:rPr>
      </w:pPr>
      <w:r w:rsidRPr="00AE14BB">
        <w:rPr>
          <w:rFonts w:ascii="Calibri" w:hAnsi="Calibri" w:cs="Calibri"/>
          <w:b/>
          <w:sz w:val="22"/>
        </w:rPr>
        <w:t xml:space="preserve">Z </w:t>
      </w:r>
      <w:r w:rsidRPr="00AE14BB">
        <w:rPr>
          <w:rFonts w:ascii="Calibri" w:hAnsi="Calibri" w:cs="Calibri"/>
          <w:b/>
          <w:color w:val="auto"/>
          <w:sz w:val="22"/>
        </w:rPr>
        <w:t xml:space="preserve">CZŁONKIEM </w:t>
      </w:r>
      <w:r w:rsidRPr="00AE14BB">
        <w:rPr>
          <w:rFonts w:ascii="Calibri" w:hAnsi="Calibri" w:cs="Calibri"/>
          <w:b/>
          <w:sz w:val="22"/>
        </w:rPr>
        <w:t>KOMISJI HABILITACYJNEJ</w:t>
      </w:r>
    </w:p>
    <w:p w:rsidR="00AE14BB" w:rsidRDefault="00AE14BB" w:rsidP="00E219A0">
      <w:pPr>
        <w:spacing w:after="0" w:line="276" w:lineRule="auto"/>
        <w:ind w:left="0" w:firstLine="0"/>
        <w:jc w:val="center"/>
        <w:rPr>
          <w:rFonts w:ascii="Calibri" w:hAnsi="Calibri" w:cs="Calibri"/>
          <w:b/>
          <w:sz w:val="22"/>
        </w:rPr>
      </w:pPr>
      <w:r w:rsidRPr="00AE14BB">
        <w:rPr>
          <w:rFonts w:ascii="Calibri" w:hAnsi="Calibri" w:cs="Calibri"/>
          <w:b/>
          <w:sz w:val="22"/>
        </w:rPr>
        <w:t xml:space="preserve"> </w:t>
      </w:r>
    </w:p>
    <w:p w:rsidR="00E219A0" w:rsidRPr="00AE14BB" w:rsidRDefault="00E219A0" w:rsidP="00E219A0">
      <w:pPr>
        <w:spacing w:after="0" w:line="276" w:lineRule="auto"/>
        <w:ind w:left="0" w:firstLine="0"/>
        <w:jc w:val="center"/>
        <w:rPr>
          <w:rFonts w:ascii="Calibri" w:hAnsi="Calibri" w:cs="Calibri"/>
          <w:sz w:val="22"/>
        </w:rPr>
      </w:pPr>
    </w:p>
    <w:p w:rsidR="00AE14BB" w:rsidRPr="00AE14BB" w:rsidRDefault="00AE14BB" w:rsidP="00AE14BB">
      <w:pPr>
        <w:tabs>
          <w:tab w:val="left" w:pos="8364"/>
        </w:tabs>
        <w:spacing w:after="0" w:line="276" w:lineRule="auto"/>
        <w:ind w:left="0"/>
        <w:rPr>
          <w:rFonts w:ascii="Calibri" w:hAnsi="Calibri" w:cs="Calibri"/>
          <w:sz w:val="22"/>
        </w:rPr>
      </w:pPr>
      <w:r w:rsidRPr="00AE14BB">
        <w:rPr>
          <w:rFonts w:ascii="Calibri" w:hAnsi="Calibri" w:cs="Calibri"/>
          <w:sz w:val="22"/>
        </w:rPr>
        <w:t xml:space="preserve">zawarta w dniu………………. roku we Wrocławiu pomiędzy: </w:t>
      </w:r>
    </w:p>
    <w:p w:rsidR="00AE14BB" w:rsidRPr="00AE14BB" w:rsidRDefault="00AE14BB" w:rsidP="00AE14BB">
      <w:pPr>
        <w:tabs>
          <w:tab w:val="left" w:pos="8364"/>
        </w:tabs>
        <w:spacing w:after="0" w:line="276" w:lineRule="auto"/>
        <w:ind w:left="0" w:hanging="11"/>
        <w:rPr>
          <w:rFonts w:ascii="Calibri" w:hAnsi="Calibri" w:cs="Calibri"/>
          <w:sz w:val="22"/>
        </w:rPr>
      </w:pPr>
      <w:r w:rsidRPr="00AE14BB">
        <w:rPr>
          <w:rFonts w:ascii="Calibri" w:hAnsi="Calibri" w:cs="Calibri"/>
          <w:sz w:val="22"/>
        </w:rPr>
        <w:t xml:space="preserve">Uniwersytetem Ekonomicznym we Wrocławiu, ul. Komandorska 118/120, 53-345 Wrocław, zwanym dalej „Zleceniodawcą” lub „Uniwersytetem”, reprezentowanym przez: Dziekana Wydziału -  </w:t>
      </w:r>
    </w:p>
    <w:p w:rsidR="00AE14BB" w:rsidRPr="00AE14BB" w:rsidRDefault="00AE14BB" w:rsidP="00AE14BB">
      <w:pPr>
        <w:spacing w:after="0" w:line="276" w:lineRule="auto"/>
        <w:ind w:left="0"/>
        <w:rPr>
          <w:rFonts w:ascii="Calibri" w:hAnsi="Calibri" w:cs="Calibri"/>
          <w:sz w:val="22"/>
        </w:rPr>
      </w:pPr>
      <w:r w:rsidRPr="00AE14BB">
        <w:rPr>
          <w:rFonts w:ascii="Calibri" w:hAnsi="Calibri" w:cs="Calibri"/>
          <w:sz w:val="22"/>
        </w:rPr>
        <w:t xml:space="preserve">.......................................................................................................................................... </w:t>
      </w:r>
    </w:p>
    <w:p w:rsidR="00E219A0" w:rsidRDefault="00E219A0" w:rsidP="00AE14BB">
      <w:pPr>
        <w:spacing w:after="0" w:line="276" w:lineRule="auto"/>
        <w:ind w:left="0"/>
        <w:rPr>
          <w:rFonts w:ascii="Calibri" w:hAnsi="Calibri" w:cs="Calibri"/>
          <w:sz w:val="22"/>
        </w:rPr>
      </w:pPr>
    </w:p>
    <w:p w:rsidR="00E219A0" w:rsidRDefault="00AE14BB" w:rsidP="00AE14BB">
      <w:pPr>
        <w:spacing w:after="0" w:line="276" w:lineRule="auto"/>
        <w:ind w:left="0"/>
        <w:rPr>
          <w:rFonts w:ascii="Calibri" w:hAnsi="Calibri" w:cs="Calibri"/>
          <w:sz w:val="22"/>
        </w:rPr>
      </w:pPr>
      <w:r w:rsidRPr="00AE14BB">
        <w:rPr>
          <w:rFonts w:ascii="Calibri" w:hAnsi="Calibri" w:cs="Calibri"/>
          <w:sz w:val="22"/>
        </w:rPr>
        <w:t xml:space="preserve">a  </w:t>
      </w:r>
      <w:r w:rsidRPr="00AE14BB">
        <w:rPr>
          <w:rFonts w:ascii="Calibri" w:hAnsi="Calibri" w:cs="Calibri"/>
          <w:sz w:val="22"/>
        </w:rPr>
        <w:tab/>
      </w:r>
    </w:p>
    <w:p w:rsidR="00AE14BB" w:rsidRPr="00AE14BB" w:rsidRDefault="00AE14BB" w:rsidP="00AE14BB">
      <w:pPr>
        <w:spacing w:after="0" w:line="276" w:lineRule="auto"/>
        <w:ind w:left="0"/>
        <w:rPr>
          <w:rFonts w:ascii="Calibri" w:hAnsi="Calibri" w:cs="Calibri"/>
          <w:sz w:val="22"/>
        </w:rPr>
      </w:pPr>
      <w:r w:rsidRPr="00AE14BB">
        <w:rPr>
          <w:rFonts w:ascii="Calibri" w:hAnsi="Calibri" w:cs="Calibri"/>
          <w:sz w:val="22"/>
        </w:rPr>
        <w:t xml:space="preserve"> </w:t>
      </w:r>
    </w:p>
    <w:p w:rsidR="00AE14BB" w:rsidRPr="00AE14BB" w:rsidRDefault="00AE14BB" w:rsidP="00AE14BB">
      <w:pPr>
        <w:spacing w:after="0" w:line="276" w:lineRule="auto"/>
        <w:ind w:left="0"/>
        <w:rPr>
          <w:rFonts w:ascii="Calibri" w:hAnsi="Calibri" w:cs="Calibri"/>
          <w:sz w:val="22"/>
        </w:rPr>
      </w:pPr>
      <w:r w:rsidRPr="00AE14BB">
        <w:rPr>
          <w:rFonts w:ascii="Calibri" w:hAnsi="Calibri" w:cs="Calibri"/>
          <w:sz w:val="22"/>
        </w:rPr>
        <w:t xml:space="preserve">.......................................................................................................................................... </w:t>
      </w:r>
    </w:p>
    <w:p w:rsidR="00AE14BB" w:rsidRPr="00AE14BB" w:rsidRDefault="00AE14BB" w:rsidP="00AE14BB">
      <w:pPr>
        <w:spacing w:after="0" w:line="276" w:lineRule="auto"/>
        <w:ind w:left="0"/>
        <w:rPr>
          <w:rFonts w:ascii="Calibri" w:hAnsi="Calibri" w:cs="Calibri"/>
          <w:sz w:val="22"/>
        </w:rPr>
      </w:pPr>
      <w:r w:rsidRPr="00AE14BB">
        <w:rPr>
          <w:rFonts w:ascii="Calibri" w:hAnsi="Calibri" w:cs="Calibri"/>
          <w:sz w:val="22"/>
        </w:rPr>
        <w:t xml:space="preserve">zamieszkałym/ą   w ............................................. ul. ........................................................ </w:t>
      </w:r>
    </w:p>
    <w:p w:rsidR="00AE14BB" w:rsidRPr="00AE14BB" w:rsidRDefault="00AE14BB" w:rsidP="00AE14BB">
      <w:pPr>
        <w:spacing w:after="0" w:line="276" w:lineRule="auto"/>
        <w:ind w:left="0"/>
        <w:rPr>
          <w:rFonts w:ascii="Calibri" w:hAnsi="Calibri" w:cs="Calibri"/>
          <w:sz w:val="22"/>
        </w:rPr>
      </w:pPr>
      <w:r w:rsidRPr="00AE14BB">
        <w:rPr>
          <w:rFonts w:ascii="Calibri" w:hAnsi="Calibri" w:cs="Calibri"/>
          <w:sz w:val="22"/>
        </w:rPr>
        <w:t xml:space="preserve">nr PESEL (w przypadku jego braku nr dokumentu tożsamości i nazwa państwa, w którym go wydano) ………………………………………………………… </w:t>
      </w:r>
    </w:p>
    <w:p w:rsidR="00AE14BB" w:rsidRPr="00AE14BB" w:rsidRDefault="00AE14BB" w:rsidP="00AE14BB">
      <w:pPr>
        <w:spacing w:after="0" w:line="276" w:lineRule="auto"/>
        <w:ind w:left="0"/>
        <w:rPr>
          <w:rFonts w:ascii="Calibri" w:hAnsi="Calibri" w:cs="Calibri"/>
          <w:sz w:val="22"/>
        </w:rPr>
      </w:pPr>
      <w:r w:rsidRPr="00AE14BB">
        <w:rPr>
          <w:rFonts w:ascii="Calibri" w:hAnsi="Calibri" w:cs="Calibri"/>
          <w:sz w:val="22"/>
        </w:rPr>
        <w:t xml:space="preserve">obywatelstwo (w przypadku cudzoziemca) ………............................................................. </w:t>
      </w:r>
    </w:p>
    <w:p w:rsidR="00AE14BB" w:rsidRPr="00AE14BB" w:rsidRDefault="00AE14BB" w:rsidP="00AE14BB">
      <w:pPr>
        <w:spacing w:after="0" w:line="276" w:lineRule="auto"/>
        <w:ind w:left="0"/>
        <w:rPr>
          <w:rFonts w:ascii="Calibri" w:hAnsi="Calibri" w:cs="Calibri"/>
          <w:sz w:val="22"/>
        </w:rPr>
      </w:pPr>
      <w:r w:rsidRPr="00AE14BB">
        <w:rPr>
          <w:rFonts w:ascii="Calibri" w:hAnsi="Calibri" w:cs="Calibri"/>
          <w:sz w:val="22"/>
        </w:rPr>
        <w:t>zwanym/ą dalej „</w:t>
      </w:r>
      <w:r w:rsidRPr="00AE14BB">
        <w:rPr>
          <w:rFonts w:ascii="Calibri" w:hAnsi="Calibri" w:cs="Calibri"/>
          <w:b/>
          <w:sz w:val="22"/>
        </w:rPr>
        <w:t>Zleceniobiorcą</w:t>
      </w:r>
      <w:r w:rsidRPr="00AE14BB">
        <w:rPr>
          <w:rFonts w:ascii="Calibri" w:hAnsi="Calibri" w:cs="Calibri"/>
          <w:sz w:val="22"/>
        </w:rPr>
        <w:t xml:space="preserve">” lub „członkiem komisji habilitacyjnej”, o następującej treści: </w:t>
      </w:r>
    </w:p>
    <w:p w:rsidR="00AE14BB" w:rsidRPr="00AE14BB" w:rsidRDefault="00AE14BB" w:rsidP="00AE14BB">
      <w:pPr>
        <w:spacing w:after="0" w:line="276" w:lineRule="auto"/>
        <w:ind w:left="283" w:firstLine="0"/>
        <w:jc w:val="left"/>
        <w:rPr>
          <w:rFonts w:ascii="Calibri" w:hAnsi="Calibri" w:cs="Calibri"/>
          <w:sz w:val="22"/>
        </w:rPr>
      </w:pPr>
      <w:r w:rsidRPr="00AE14BB">
        <w:rPr>
          <w:rFonts w:ascii="Calibri" w:hAnsi="Calibri" w:cs="Calibri"/>
          <w:sz w:val="22"/>
        </w:rPr>
        <w:t xml:space="preserve"> </w:t>
      </w:r>
      <w:r w:rsidRPr="00AE14BB">
        <w:rPr>
          <w:rFonts w:ascii="Calibri" w:hAnsi="Calibri" w:cs="Calibri"/>
          <w:sz w:val="22"/>
        </w:rPr>
        <w:tab/>
        <w:t xml:space="preserve"> </w:t>
      </w:r>
      <w:r w:rsidRPr="00AE14BB">
        <w:rPr>
          <w:rFonts w:ascii="Calibri" w:hAnsi="Calibri" w:cs="Calibri"/>
          <w:sz w:val="22"/>
        </w:rPr>
        <w:tab/>
        <w:t xml:space="preserve"> </w:t>
      </w:r>
    </w:p>
    <w:p w:rsidR="00AE14BB" w:rsidRPr="00AE14BB" w:rsidRDefault="00AE14BB" w:rsidP="00AE14BB">
      <w:pPr>
        <w:spacing w:after="0" w:line="276" w:lineRule="auto"/>
        <w:ind w:left="10"/>
        <w:jc w:val="center"/>
        <w:rPr>
          <w:rFonts w:ascii="Calibri" w:hAnsi="Calibri" w:cs="Calibri"/>
          <w:b/>
          <w:sz w:val="22"/>
        </w:rPr>
      </w:pPr>
      <w:r w:rsidRPr="00AE14BB">
        <w:rPr>
          <w:rFonts w:ascii="Calibri" w:hAnsi="Calibri" w:cs="Calibri"/>
          <w:b/>
          <w:sz w:val="22"/>
        </w:rPr>
        <w:t xml:space="preserve">§ 1 </w:t>
      </w:r>
    </w:p>
    <w:p w:rsidR="00AE14BB" w:rsidRPr="00AE14BB" w:rsidRDefault="00AE14BB" w:rsidP="00AE14BB">
      <w:pPr>
        <w:pStyle w:val="Akapitzlist"/>
        <w:numPr>
          <w:ilvl w:val="0"/>
          <w:numId w:val="27"/>
        </w:numPr>
        <w:spacing w:after="0" w:line="276" w:lineRule="auto"/>
        <w:ind w:left="284" w:hanging="284"/>
        <w:rPr>
          <w:rFonts w:ascii="Calibri" w:hAnsi="Calibri" w:cs="Calibri"/>
          <w:sz w:val="22"/>
        </w:rPr>
      </w:pPr>
      <w:r w:rsidRPr="00AE14BB">
        <w:rPr>
          <w:rFonts w:ascii="Calibri" w:hAnsi="Calibri" w:cs="Calibri"/>
          <w:sz w:val="22"/>
        </w:rPr>
        <w:t>Zleceniobiorca zobowiązuje się świadczyć dla Zleceniodawcy osobiście czynności …………………………………………………* ..………………………………...………………. (podać imię i nazwisko).</w:t>
      </w:r>
      <w:r w:rsidRPr="00AE14BB">
        <w:rPr>
          <w:rFonts w:ascii="Calibri" w:hAnsi="Calibri" w:cs="Calibri"/>
          <w:b/>
          <w:sz w:val="22"/>
        </w:rPr>
        <w:t xml:space="preserve"> </w:t>
      </w:r>
    </w:p>
    <w:p w:rsidR="00AE14BB" w:rsidRDefault="00AE14BB" w:rsidP="00AE14BB">
      <w:pPr>
        <w:pStyle w:val="Akapitzlist"/>
        <w:numPr>
          <w:ilvl w:val="0"/>
          <w:numId w:val="27"/>
        </w:numPr>
        <w:spacing w:after="0" w:line="276" w:lineRule="auto"/>
        <w:ind w:left="284" w:hanging="284"/>
        <w:rPr>
          <w:rFonts w:ascii="Calibri" w:hAnsi="Calibri" w:cs="Calibri"/>
          <w:sz w:val="22"/>
        </w:rPr>
      </w:pPr>
      <w:r w:rsidRPr="00AE14BB">
        <w:rPr>
          <w:rFonts w:ascii="Calibri" w:hAnsi="Calibri" w:cs="Calibri"/>
          <w:sz w:val="22"/>
        </w:rPr>
        <w:t xml:space="preserve">Zleceniobiorca zobowiązuje się rozpocząć wykonywanie czynności będących przedmiotem niniejszej umowy w dniu ……………..roku, a zakończyć ich wykonywanie w dniu ………………….roku. </w:t>
      </w:r>
    </w:p>
    <w:p w:rsidR="00AE14BB" w:rsidRPr="00E219A0" w:rsidRDefault="00AE14BB" w:rsidP="00E219A0">
      <w:pPr>
        <w:pStyle w:val="Akapitzlist"/>
        <w:numPr>
          <w:ilvl w:val="0"/>
          <w:numId w:val="27"/>
        </w:numPr>
        <w:spacing w:after="0" w:line="276" w:lineRule="auto"/>
        <w:ind w:left="284" w:hanging="284"/>
        <w:rPr>
          <w:rFonts w:ascii="Calibri" w:hAnsi="Calibri" w:cs="Calibri"/>
          <w:sz w:val="22"/>
        </w:rPr>
      </w:pPr>
      <w:r w:rsidRPr="00AE14BB">
        <w:rPr>
          <w:rFonts w:ascii="Calibri" w:hAnsi="Calibri" w:cs="Calibri"/>
          <w:sz w:val="22"/>
        </w:rPr>
        <w:t xml:space="preserve">Strony uzgadniają, że miejscem świadczenia czynności, o których mowa w § 1 ust. 1 jest </w:t>
      </w:r>
      <w:r w:rsidRPr="00AE14BB">
        <w:rPr>
          <w:rFonts w:ascii="Calibri" w:hAnsi="Calibri" w:cs="Calibri"/>
          <w:color w:val="auto"/>
          <w:sz w:val="22"/>
        </w:rPr>
        <w:t>podmiot habilitujący</w:t>
      </w:r>
      <w:r w:rsidRPr="00AE14BB">
        <w:rPr>
          <w:rFonts w:ascii="Calibri" w:hAnsi="Calibri" w:cs="Calibri"/>
          <w:sz w:val="22"/>
        </w:rPr>
        <w:t>.</w:t>
      </w:r>
      <w:r w:rsidRPr="00AE14BB">
        <w:rPr>
          <w:rFonts w:ascii="Calibri" w:hAnsi="Calibri" w:cs="Calibri"/>
          <w:b/>
          <w:sz w:val="22"/>
        </w:rPr>
        <w:t xml:space="preserve"> </w:t>
      </w:r>
    </w:p>
    <w:p w:rsidR="00E219A0" w:rsidRPr="00E219A0" w:rsidRDefault="00E219A0" w:rsidP="00E219A0">
      <w:pPr>
        <w:pStyle w:val="Akapitzlist"/>
        <w:spacing w:after="0" w:line="276" w:lineRule="auto"/>
        <w:ind w:left="284" w:firstLine="0"/>
        <w:rPr>
          <w:rFonts w:ascii="Calibri" w:hAnsi="Calibri" w:cs="Calibri"/>
          <w:sz w:val="22"/>
        </w:rPr>
      </w:pPr>
    </w:p>
    <w:p w:rsidR="00AE14BB" w:rsidRPr="00AE14BB" w:rsidRDefault="00AE14BB" w:rsidP="00AE14BB">
      <w:pPr>
        <w:spacing w:after="0" w:line="276" w:lineRule="auto"/>
        <w:ind w:left="10"/>
        <w:jc w:val="center"/>
        <w:rPr>
          <w:rFonts w:ascii="Calibri" w:hAnsi="Calibri" w:cs="Calibri"/>
          <w:b/>
          <w:sz w:val="22"/>
        </w:rPr>
      </w:pPr>
      <w:r w:rsidRPr="00AE14BB">
        <w:rPr>
          <w:rFonts w:ascii="Calibri" w:hAnsi="Calibri" w:cs="Calibri"/>
          <w:b/>
          <w:sz w:val="22"/>
        </w:rPr>
        <w:t xml:space="preserve">§ 2 </w:t>
      </w:r>
    </w:p>
    <w:p w:rsidR="00AE14BB" w:rsidRPr="00AE14BB" w:rsidRDefault="00AE14BB" w:rsidP="00AE14BB">
      <w:pPr>
        <w:numPr>
          <w:ilvl w:val="0"/>
          <w:numId w:val="23"/>
        </w:numPr>
        <w:spacing w:after="0" w:line="276" w:lineRule="auto"/>
        <w:ind w:left="284" w:hanging="284"/>
        <w:rPr>
          <w:rFonts w:ascii="Calibri" w:hAnsi="Calibri" w:cs="Calibri"/>
          <w:sz w:val="22"/>
        </w:rPr>
      </w:pPr>
      <w:r w:rsidRPr="00AE14BB">
        <w:rPr>
          <w:rFonts w:ascii="Calibri" w:hAnsi="Calibri" w:cs="Calibri"/>
          <w:sz w:val="22"/>
        </w:rPr>
        <w:t xml:space="preserve">W celu wykonania czynności wskazanych w § 1 ust. 1 Zleceniodawca udostępni Zleceniobiorcy odpowiednie dokumenty, materiały lub informacje.  </w:t>
      </w:r>
    </w:p>
    <w:p w:rsidR="00AE14BB" w:rsidRPr="00E219A0" w:rsidRDefault="00AE14BB" w:rsidP="00E219A0">
      <w:pPr>
        <w:numPr>
          <w:ilvl w:val="0"/>
          <w:numId w:val="23"/>
        </w:numPr>
        <w:spacing w:after="0" w:line="276" w:lineRule="auto"/>
        <w:ind w:left="284" w:hanging="284"/>
        <w:rPr>
          <w:rFonts w:ascii="Calibri" w:hAnsi="Calibri" w:cs="Calibri"/>
          <w:sz w:val="22"/>
        </w:rPr>
      </w:pPr>
      <w:r w:rsidRPr="00AE14BB">
        <w:rPr>
          <w:rFonts w:ascii="Calibri" w:hAnsi="Calibri" w:cs="Calibri"/>
          <w:sz w:val="22"/>
        </w:rPr>
        <w:t xml:space="preserve">Zleceniobiorca zobowiązuje się do kontaktowania w możliwie najkrótszym czasie ze Zleceniodawcą w przypadkach zaistnienia po stronie Zleceniobiorcy jakichkolwiek wątpliwości, nieporozumień lub braku pewności co do decyzji Zleceniodawcy w sprawach dotyczących wykonania czynności, będących przedmiotem niniejszej umowy. </w:t>
      </w:r>
    </w:p>
    <w:p w:rsidR="00E219A0" w:rsidRDefault="00E219A0" w:rsidP="00AE14BB">
      <w:pPr>
        <w:spacing w:after="0" w:line="276" w:lineRule="auto"/>
        <w:ind w:left="0" w:firstLine="0"/>
        <w:jc w:val="center"/>
        <w:rPr>
          <w:rFonts w:ascii="Calibri" w:hAnsi="Calibri" w:cs="Calibri"/>
          <w:b/>
          <w:sz w:val="22"/>
        </w:rPr>
      </w:pPr>
    </w:p>
    <w:p w:rsidR="00AE14BB" w:rsidRPr="00AE14BB" w:rsidRDefault="00AE14BB" w:rsidP="00AE14BB">
      <w:pPr>
        <w:spacing w:after="0" w:line="276" w:lineRule="auto"/>
        <w:ind w:left="0" w:firstLine="0"/>
        <w:jc w:val="center"/>
        <w:rPr>
          <w:rFonts w:ascii="Calibri" w:hAnsi="Calibri" w:cs="Calibri"/>
          <w:b/>
          <w:sz w:val="22"/>
        </w:rPr>
      </w:pPr>
      <w:r w:rsidRPr="00AE14BB">
        <w:rPr>
          <w:rFonts w:ascii="Calibri" w:hAnsi="Calibri" w:cs="Calibri"/>
          <w:b/>
          <w:sz w:val="22"/>
        </w:rPr>
        <w:t>§ 3</w:t>
      </w:r>
    </w:p>
    <w:p w:rsidR="00AE14BB" w:rsidRPr="00AE14BB" w:rsidRDefault="00AE14BB" w:rsidP="00AE14BB">
      <w:pPr>
        <w:spacing w:after="0" w:line="276" w:lineRule="auto"/>
        <w:ind w:left="283" w:hanging="283"/>
        <w:rPr>
          <w:rFonts w:ascii="Calibri" w:hAnsi="Calibri" w:cs="Calibri"/>
          <w:sz w:val="22"/>
        </w:rPr>
      </w:pPr>
      <w:r w:rsidRPr="00AE14BB">
        <w:rPr>
          <w:rFonts w:ascii="Calibri" w:hAnsi="Calibri" w:cs="Calibri"/>
          <w:sz w:val="22"/>
        </w:rPr>
        <w:t>1.</w:t>
      </w:r>
      <w:r w:rsidRPr="00AE14BB">
        <w:rPr>
          <w:rFonts w:ascii="Calibri" w:eastAsia="Arial" w:hAnsi="Calibri" w:cs="Calibri"/>
          <w:sz w:val="22"/>
        </w:rPr>
        <w:t xml:space="preserve"> </w:t>
      </w:r>
      <w:r w:rsidRPr="00AE14BB">
        <w:rPr>
          <w:rFonts w:ascii="Calibri" w:eastAsia="Arial" w:hAnsi="Calibri" w:cs="Calibri"/>
          <w:sz w:val="22"/>
        </w:rPr>
        <w:tab/>
      </w:r>
      <w:r w:rsidRPr="00AE14BB">
        <w:rPr>
          <w:rFonts w:ascii="Calibri" w:hAnsi="Calibri" w:cs="Calibri"/>
          <w:sz w:val="22"/>
        </w:rPr>
        <w:t xml:space="preserve">Za wykonanie przedmiotu umowy, o którym mowa § 1 ust. 1 niniejszej umowy, Zleceniobiorca otrzyma wynagrodzenie </w:t>
      </w:r>
      <w:r w:rsidRPr="00AE14BB">
        <w:rPr>
          <w:rFonts w:ascii="Calibri" w:hAnsi="Calibri" w:cs="Calibri"/>
          <w:sz w:val="22"/>
        </w:rPr>
        <w:tab/>
        <w:t xml:space="preserve">umowne ryczałtowe w wysokości </w:t>
      </w:r>
      <w:r w:rsidRPr="00AE14BB">
        <w:rPr>
          <w:rFonts w:ascii="Calibri" w:hAnsi="Calibri" w:cs="Calibri"/>
          <w:sz w:val="22"/>
        </w:rPr>
        <w:br/>
        <w:t xml:space="preserve">zł  </w:t>
      </w:r>
      <w:r w:rsidR="00082DF0">
        <w:rPr>
          <w:rFonts w:ascii="Calibri" w:hAnsi="Calibri" w:cs="Calibri"/>
          <w:sz w:val="22"/>
        </w:rPr>
        <w:t xml:space="preserve">…................... </w:t>
      </w:r>
      <w:r w:rsidR="00082DF0">
        <w:rPr>
          <w:rFonts w:ascii="Calibri" w:hAnsi="Calibri" w:cs="Calibri"/>
          <w:sz w:val="22"/>
        </w:rPr>
        <w:tab/>
        <w:t>(słownie</w:t>
      </w:r>
      <w:bookmarkStart w:id="0" w:name="_GoBack"/>
      <w:bookmarkEnd w:id="0"/>
      <w:r w:rsidRPr="00AE14BB">
        <w:rPr>
          <w:rFonts w:ascii="Calibri" w:hAnsi="Calibri" w:cs="Calibri"/>
          <w:sz w:val="22"/>
        </w:rPr>
        <w:tab/>
        <w:t xml:space="preserve">złotych: ………………………………………………) brutto. </w:t>
      </w:r>
    </w:p>
    <w:p w:rsidR="00AE14BB" w:rsidRPr="00AE14BB" w:rsidRDefault="00AE14BB" w:rsidP="00AE14BB">
      <w:pPr>
        <w:numPr>
          <w:ilvl w:val="0"/>
          <w:numId w:val="24"/>
        </w:numPr>
        <w:spacing w:after="0" w:line="276" w:lineRule="auto"/>
        <w:ind w:left="284" w:hanging="284"/>
        <w:rPr>
          <w:rFonts w:ascii="Calibri" w:hAnsi="Calibri" w:cs="Calibri"/>
          <w:sz w:val="22"/>
        </w:rPr>
      </w:pPr>
      <w:r w:rsidRPr="00AE14BB">
        <w:rPr>
          <w:rFonts w:ascii="Calibri" w:hAnsi="Calibri" w:cs="Calibri"/>
          <w:sz w:val="22"/>
        </w:rPr>
        <w:t xml:space="preserve">Zleceniobiorcy przysługuje refundacja kosztów zakwaterowania i podróży służbowej, związanych </w:t>
      </w:r>
      <w:r w:rsidR="00E219A0">
        <w:rPr>
          <w:rFonts w:ascii="Calibri" w:hAnsi="Calibri" w:cs="Calibri"/>
          <w:sz w:val="22"/>
        </w:rPr>
        <w:br/>
      </w:r>
      <w:r w:rsidRPr="00AE14BB">
        <w:rPr>
          <w:rFonts w:ascii="Calibri" w:hAnsi="Calibri" w:cs="Calibri"/>
          <w:sz w:val="22"/>
        </w:rPr>
        <w:t xml:space="preserve">z wykonywaniem obowiązków wynikających z niniejszej umowy, według ich faktycznej wysokości, jednak nie wyższej niż ustalonej zgodnie z przepisami o należnościach przysługujących pracownikowi zatrudnionemu w państwowej lub samorządowej jednostce sfery budżetowej </w:t>
      </w:r>
      <w:r w:rsidR="00E219A0">
        <w:rPr>
          <w:rFonts w:ascii="Calibri" w:hAnsi="Calibri" w:cs="Calibri"/>
          <w:sz w:val="22"/>
        </w:rPr>
        <w:br/>
      </w:r>
      <w:r w:rsidRPr="00AE14BB">
        <w:rPr>
          <w:rFonts w:ascii="Calibri" w:hAnsi="Calibri" w:cs="Calibri"/>
          <w:sz w:val="22"/>
        </w:rPr>
        <w:lastRenderedPageBreak/>
        <w:t xml:space="preserve">z tytułu podróży służbowej. Zleceniobiorca zobowiązany jest przedłożyć Zamawiającemu rozliczenie kosztów w terminie 14 dni od zakończenia podróży. </w:t>
      </w:r>
    </w:p>
    <w:p w:rsidR="00AE14BB" w:rsidRPr="00AE14BB" w:rsidRDefault="00AE14BB" w:rsidP="00AE14BB">
      <w:pPr>
        <w:numPr>
          <w:ilvl w:val="0"/>
          <w:numId w:val="24"/>
        </w:numPr>
        <w:spacing w:after="0" w:line="276" w:lineRule="auto"/>
        <w:ind w:left="284" w:hanging="286"/>
        <w:rPr>
          <w:rFonts w:ascii="Calibri" w:hAnsi="Calibri" w:cs="Calibri"/>
          <w:sz w:val="22"/>
        </w:rPr>
      </w:pPr>
      <w:r w:rsidRPr="00AE14BB">
        <w:rPr>
          <w:rFonts w:ascii="Calibri" w:hAnsi="Calibri" w:cs="Calibri"/>
          <w:sz w:val="22"/>
        </w:rPr>
        <w:t xml:space="preserve">W przypadku należytego wykonania czynności, o których mowa w § 1 ust. 1, Zleceniodawca zobowiązuje się dokonać na rzecz Zleceniobiorcy zapłaty umówionego przez Strony wynagrodzenia w terminach i sposób określony w niniejszym paragrafie. Zapłata nastąpi na podstawie rachunku wystawionego po zakończeniu postępowania w sprawie nadania stopnia naukowego. </w:t>
      </w:r>
      <w:r w:rsidRPr="00AE14BB">
        <w:rPr>
          <w:rFonts w:ascii="Calibri" w:hAnsi="Calibri" w:cs="Calibri"/>
          <w:i/>
          <w:sz w:val="22"/>
        </w:rPr>
        <w:t xml:space="preserve"> </w:t>
      </w:r>
    </w:p>
    <w:p w:rsidR="00AE14BB" w:rsidRPr="00AE14BB" w:rsidRDefault="00AE14BB" w:rsidP="00AE14BB">
      <w:pPr>
        <w:numPr>
          <w:ilvl w:val="0"/>
          <w:numId w:val="24"/>
        </w:numPr>
        <w:spacing w:after="0" w:line="276" w:lineRule="auto"/>
        <w:ind w:left="284" w:hanging="286"/>
        <w:rPr>
          <w:rFonts w:ascii="Calibri" w:hAnsi="Calibri" w:cs="Calibri"/>
          <w:sz w:val="22"/>
        </w:rPr>
      </w:pPr>
      <w:r w:rsidRPr="00AE14BB">
        <w:rPr>
          <w:rFonts w:ascii="Calibri" w:hAnsi="Calibri" w:cs="Calibri"/>
          <w:sz w:val="22"/>
        </w:rPr>
        <w:t xml:space="preserve">W przypadku niewykonania albo nienależytego wykonania umowy, a w szczególności uchybienia terminowi jej wykonania, Zleceniodawca może według własnego wyboru: </w:t>
      </w:r>
    </w:p>
    <w:p w:rsidR="00AE14BB" w:rsidRPr="00AE14BB" w:rsidRDefault="00AE14BB" w:rsidP="00AE14BB">
      <w:pPr>
        <w:numPr>
          <w:ilvl w:val="1"/>
          <w:numId w:val="24"/>
        </w:numPr>
        <w:spacing w:after="0" w:line="276" w:lineRule="auto"/>
        <w:ind w:left="709" w:hanging="283"/>
        <w:rPr>
          <w:rFonts w:ascii="Calibri" w:hAnsi="Calibri" w:cs="Calibri"/>
          <w:sz w:val="22"/>
        </w:rPr>
      </w:pPr>
      <w:r w:rsidRPr="00AE14BB">
        <w:rPr>
          <w:rFonts w:ascii="Calibri" w:hAnsi="Calibri" w:cs="Calibri"/>
          <w:sz w:val="22"/>
        </w:rPr>
        <w:t xml:space="preserve">odstąpić w terminie 30 dni od dnia stwierdzenia niewykonywania albo nienależytego wykonywania umowy od umowy ze Zleceniobiorcą bez wyznaczania Zleceniobiorcy dodatkowego terminu i bez obowiązku zapłaty mu wynagrodzenia albo odszkodowania; </w:t>
      </w:r>
    </w:p>
    <w:p w:rsidR="00AE14BB" w:rsidRPr="00AE14BB" w:rsidRDefault="00AE14BB" w:rsidP="00AE14BB">
      <w:pPr>
        <w:numPr>
          <w:ilvl w:val="1"/>
          <w:numId w:val="24"/>
        </w:numPr>
        <w:spacing w:after="0" w:line="276" w:lineRule="auto"/>
        <w:ind w:left="709" w:hanging="283"/>
        <w:rPr>
          <w:rFonts w:ascii="Calibri" w:hAnsi="Calibri" w:cs="Calibri"/>
          <w:sz w:val="22"/>
        </w:rPr>
      </w:pPr>
      <w:r w:rsidRPr="00AE14BB">
        <w:rPr>
          <w:rFonts w:ascii="Calibri" w:hAnsi="Calibri" w:cs="Calibri"/>
          <w:sz w:val="22"/>
        </w:rPr>
        <w:t xml:space="preserve">rozwiązać umowę w trybie natychmiastowym bez obowiązku zapłaty wynagrodzenia </w:t>
      </w:r>
      <w:r w:rsidR="00E219A0">
        <w:rPr>
          <w:rFonts w:ascii="Calibri" w:hAnsi="Calibri" w:cs="Calibri"/>
          <w:sz w:val="22"/>
        </w:rPr>
        <w:br/>
      </w:r>
      <w:r w:rsidRPr="00AE14BB">
        <w:rPr>
          <w:rFonts w:ascii="Calibri" w:hAnsi="Calibri" w:cs="Calibri"/>
          <w:sz w:val="22"/>
        </w:rPr>
        <w:t xml:space="preserve">za niewykonane lub nienależycie wykonane czynności albo odszkodowania  </w:t>
      </w:r>
    </w:p>
    <w:p w:rsidR="00AE14BB" w:rsidRPr="00AE14BB" w:rsidRDefault="00AE14BB" w:rsidP="00AE14BB">
      <w:pPr>
        <w:numPr>
          <w:ilvl w:val="1"/>
          <w:numId w:val="24"/>
        </w:numPr>
        <w:spacing w:after="0" w:line="276" w:lineRule="auto"/>
        <w:ind w:left="709" w:hanging="283"/>
        <w:rPr>
          <w:rFonts w:ascii="Calibri" w:hAnsi="Calibri" w:cs="Calibri"/>
          <w:sz w:val="22"/>
        </w:rPr>
      </w:pPr>
      <w:r w:rsidRPr="00AE14BB">
        <w:rPr>
          <w:rFonts w:ascii="Calibri" w:hAnsi="Calibri" w:cs="Calibri"/>
          <w:sz w:val="22"/>
        </w:rPr>
        <w:t xml:space="preserve">wyznaczyć Zleceniobiorcy dodatkowy termin i po jego bezskutecznym upływie od umowy odstąpić albo umowę rozwiązać; </w:t>
      </w:r>
    </w:p>
    <w:p w:rsidR="00AE14BB" w:rsidRPr="00AE14BB" w:rsidRDefault="00AE14BB" w:rsidP="00AE14BB">
      <w:pPr>
        <w:numPr>
          <w:ilvl w:val="1"/>
          <w:numId w:val="24"/>
        </w:numPr>
        <w:spacing w:after="0" w:line="276" w:lineRule="auto"/>
        <w:ind w:left="709" w:hanging="283"/>
        <w:rPr>
          <w:rFonts w:ascii="Calibri" w:hAnsi="Calibri" w:cs="Calibri"/>
          <w:sz w:val="22"/>
        </w:rPr>
      </w:pPr>
      <w:r w:rsidRPr="00AE14BB">
        <w:rPr>
          <w:rFonts w:ascii="Calibri" w:hAnsi="Calibri" w:cs="Calibri"/>
          <w:sz w:val="22"/>
        </w:rPr>
        <w:t xml:space="preserve">zmniejszyć wysokość wynagrodzenia Zleceniobiorcy stosownie do zmniejszonej użyteczności przedmiotu umowy. </w:t>
      </w:r>
    </w:p>
    <w:p w:rsidR="00AE14BB" w:rsidRPr="00AE14BB" w:rsidRDefault="00AE14BB" w:rsidP="00AE14BB">
      <w:pPr>
        <w:numPr>
          <w:ilvl w:val="0"/>
          <w:numId w:val="24"/>
        </w:numPr>
        <w:spacing w:after="0" w:line="276" w:lineRule="auto"/>
        <w:ind w:left="284" w:hanging="284"/>
        <w:rPr>
          <w:rFonts w:ascii="Calibri" w:hAnsi="Calibri" w:cs="Calibri"/>
          <w:sz w:val="22"/>
        </w:rPr>
      </w:pPr>
      <w:r w:rsidRPr="00AE14BB">
        <w:rPr>
          <w:rFonts w:ascii="Calibri" w:hAnsi="Calibri" w:cs="Calibri"/>
          <w:sz w:val="22"/>
        </w:rPr>
        <w:t xml:space="preserve">Zapłata wynagrodzenia nastąpi przelewem na rachunek bankowy Zleceniobiorcy podany </w:t>
      </w:r>
      <w:r w:rsidR="00E219A0">
        <w:rPr>
          <w:rFonts w:ascii="Calibri" w:hAnsi="Calibri" w:cs="Calibri"/>
          <w:sz w:val="22"/>
        </w:rPr>
        <w:br/>
      </w:r>
      <w:r w:rsidRPr="00AE14BB">
        <w:rPr>
          <w:rFonts w:ascii="Calibri" w:hAnsi="Calibri" w:cs="Calibri"/>
          <w:sz w:val="22"/>
        </w:rPr>
        <w:t xml:space="preserve">w wystawianym przez niego rachunku. Zapłata nastąpi w dziesiątym lub dwudziestym piątym dniu tego miesiąca kalendarzowego, w którym Centrum Obsługi Spraw Personalnych – Dział Płac otrzyma od  Wykonawcy kompletne i zatwierdzone dokumenty rozliczeniowe, o ile dokumenty </w:t>
      </w:r>
      <w:r w:rsidR="00E219A0">
        <w:rPr>
          <w:rFonts w:ascii="Calibri" w:hAnsi="Calibri" w:cs="Calibri"/>
          <w:sz w:val="22"/>
        </w:rPr>
        <w:br/>
      </w:r>
      <w:r w:rsidRPr="00AE14BB">
        <w:rPr>
          <w:rFonts w:ascii="Calibri" w:hAnsi="Calibri" w:cs="Calibri"/>
          <w:sz w:val="22"/>
        </w:rPr>
        <w:t xml:space="preserve">te wpłyną do wymienionego wyżej Działu do odpowiednio trzeciego lub piętnastego dnia tego miesiąca. W przypadku, gdy dziesiąty lub dwudziesty piąty dzień przypada na dzień wolny od pracy, to dniem zapłaty będzie pierwszy dzień roboczy następujący po tej dacie. </w:t>
      </w:r>
    </w:p>
    <w:p w:rsidR="00AE14BB" w:rsidRDefault="00AE14BB" w:rsidP="00AE14BB">
      <w:pPr>
        <w:spacing w:after="0" w:line="276" w:lineRule="auto"/>
        <w:ind w:left="10"/>
        <w:jc w:val="center"/>
        <w:rPr>
          <w:rFonts w:ascii="Calibri" w:hAnsi="Calibri" w:cs="Calibri"/>
          <w:b/>
          <w:sz w:val="22"/>
        </w:rPr>
      </w:pPr>
    </w:p>
    <w:p w:rsidR="00AE14BB" w:rsidRPr="00AE14BB" w:rsidRDefault="00AE14BB" w:rsidP="00AE14BB">
      <w:pPr>
        <w:spacing w:after="0" w:line="276" w:lineRule="auto"/>
        <w:ind w:left="10"/>
        <w:jc w:val="center"/>
        <w:rPr>
          <w:rFonts w:ascii="Calibri" w:hAnsi="Calibri" w:cs="Calibri"/>
          <w:b/>
          <w:sz w:val="22"/>
        </w:rPr>
      </w:pPr>
      <w:r w:rsidRPr="00AE14BB">
        <w:rPr>
          <w:rFonts w:ascii="Calibri" w:hAnsi="Calibri" w:cs="Calibri"/>
          <w:b/>
          <w:sz w:val="22"/>
        </w:rPr>
        <w:t xml:space="preserve">§ 4 </w:t>
      </w:r>
    </w:p>
    <w:p w:rsidR="00AE14BB" w:rsidRPr="00AE14BB" w:rsidRDefault="00AE14BB" w:rsidP="00AE14BB">
      <w:pPr>
        <w:spacing w:after="0" w:line="276" w:lineRule="auto"/>
        <w:ind w:left="0"/>
        <w:rPr>
          <w:rFonts w:ascii="Calibri" w:hAnsi="Calibri" w:cs="Calibri"/>
          <w:sz w:val="22"/>
        </w:rPr>
      </w:pPr>
      <w:r w:rsidRPr="00AE14BB">
        <w:rPr>
          <w:rFonts w:ascii="Calibri" w:hAnsi="Calibri" w:cs="Calibri"/>
          <w:sz w:val="22"/>
        </w:rPr>
        <w:t xml:space="preserve">Zleceniobiorca zobowiązuje się wykonać czynności objęte umową wykorzystując aktualny stan wiedzy w danej dziedzinie, z użyciem umiejętności i z zachowaniem staranności na poziomie właściwym krajowym standardom zawodowego prowadzenia takiej działalności. </w:t>
      </w:r>
    </w:p>
    <w:p w:rsidR="00AE14BB" w:rsidRPr="00AE14BB" w:rsidRDefault="00AE14BB" w:rsidP="00AE14BB">
      <w:pPr>
        <w:spacing w:after="0" w:line="276" w:lineRule="auto"/>
        <w:ind w:left="10"/>
        <w:jc w:val="center"/>
        <w:rPr>
          <w:rFonts w:ascii="Calibri" w:hAnsi="Calibri" w:cs="Calibri"/>
          <w:sz w:val="22"/>
        </w:rPr>
      </w:pPr>
    </w:p>
    <w:p w:rsidR="00AE14BB" w:rsidRPr="00AE14BB" w:rsidRDefault="00AE14BB" w:rsidP="00AE14BB">
      <w:pPr>
        <w:spacing w:after="0" w:line="276" w:lineRule="auto"/>
        <w:ind w:left="10"/>
        <w:jc w:val="center"/>
        <w:rPr>
          <w:rFonts w:ascii="Calibri" w:hAnsi="Calibri" w:cs="Calibri"/>
          <w:b/>
          <w:sz w:val="22"/>
        </w:rPr>
      </w:pPr>
      <w:r w:rsidRPr="00AE14BB">
        <w:rPr>
          <w:rFonts w:ascii="Calibri" w:hAnsi="Calibri" w:cs="Calibri"/>
          <w:b/>
          <w:sz w:val="22"/>
        </w:rPr>
        <w:t xml:space="preserve">§ 5 </w:t>
      </w:r>
    </w:p>
    <w:p w:rsidR="00AE14BB" w:rsidRPr="00AE14BB" w:rsidRDefault="00AE14BB" w:rsidP="00AE14BB">
      <w:pPr>
        <w:numPr>
          <w:ilvl w:val="0"/>
          <w:numId w:val="25"/>
        </w:numPr>
        <w:spacing w:after="0" w:line="276" w:lineRule="auto"/>
        <w:ind w:left="284" w:hanging="284"/>
        <w:rPr>
          <w:rFonts w:ascii="Calibri" w:hAnsi="Calibri" w:cs="Calibri"/>
          <w:sz w:val="22"/>
        </w:rPr>
      </w:pPr>
      <w:r w:rsidRPr="00AE14BB">
        <w:rPr>
          <w:rFonts w:ascii="Calibri" w:hAnsi="Calibri" w:cs="Calibri"/>
          <w:sz w:val="22"/>
        </w:rPr>
        <w:t xml:space="preserve">Zleceniobiorca jest zobowiązany do przestrzegania przepisów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zwanego w dalszej części umowy RODO, właściwych przepisów prawa polskiego oraz przepisów aktów wewnętrznych obowiązujących w UE we Wrocławiu dotyczących ochrony danych osobowych,  z których treścią Zleceniobiorca jest zobowiązany się zapoznać. </w:t>
      </w:r>
    </w:p>
    <w:p w:rsidR="00AE14BB" w:rsidRPr="00AE14BB" w:rsidRDefault="00AE14BB" w:rsidP="00AE14BB">
      <w:pPr>
        <w:numPr>
          <w:ilvl w:val="0"/>
          <w:numId w:val="25"/>
        </w:numPr>
        <w:spacing w:after="0" w:line="276" w:lineRule="auto"/>
        <w:ind w:left="284" w:hanging="284"/>
        <w:rPr>
          <w:rFonts w:ascii="Calibri" w:hAnsi="Calibri" w:cs="Calibri"/>
          <w:sz w:val="22"/>
        </w:rPr>
      </w:pPr>
      <w:r w:rsidRPr="00AE14BB">
        <w:rPr>
          <w:rFonts w:ascii="Calibri" w:hAnsi="Calibri" w:cs="Calibri"/>
          <w:sz w:val="22"/>
        </w:rPr>
        <w:t xml:space="preserve">Zleceniobiorca jest zobowiązany do niezwłocznego zgłaszania wszystkich przypadków naruszeń ochrony danych osobowych osobie kontaktowej dla realizacji niniejszej umowy ze strony Zleceniobiorcy lub  Inspektorowi ochrony danych UE we Wrocławiu.  </w:t>
      </w:r>
    </w:p>
    <w:p w:rsidR="00AE14BB" w:rsidRPr="00AE14BB" w:rsidRDefault="00AE14BB" w:rsidP="00AE14BB">
      <w:pPr>
        <w:numPr>
          <w:ilvl w:val="0"/>
          <w:numId w:val="25"/>
        </w:numPr>
        <w:spacing w:after="0" w:line="276" w:lineRule="auto"/>
        <w:ind w:left="284" w:hanging="284"/>
        <w:rPr>
          <w:rFonts w:ascii="Calibri" w:hAnsi="Calibri" w:cs="Calibri"/>
          <w:sz w:val="22"/>
        </w:rPr>
      </w:pPr>
      <w:r w:rsidRPr="00AE14BB">
        <w:rPr>
          <w:rFonts w:ascii="Calibri" w:hAnsi="Calibri" w:cs="Calibri"/>
          <w:sz w:val="22"/>
        </w:rPr>
        <w:t xml:space="preserve">Naruszenie zasad ochrony danych osobowych stanowi ciężkie naruszenie obowiązków wynikających z niniejszej umowy. </w:t>
      </w:r>
    </w:p>
    <w:p w:rsidR="00E219A0" w:rsidRDefault="00E219A0" w:rsidP="00AE14BB">
      <w:pPr>
        <w:spacing w:after="0" w:line="276" w:lineRule="auto"/>
        <w:ind w:left="10"/>
        <w:jc w:val="center"/>
        <w:rPr>
          <w:rFonts w:ascii="Calibri" w:hAnsi="Calibri" w:cs="Calibri"/>
          <w:b/>
          <w:sz w:val="22"/>
        </w:rPr>
      </w:pPr>
    </w:p>
    <w:p w:rsidR="00E219A0" w:rsidRDefault="00E219A0" w:rsidP="00AE14BB">
      <w:pPr>
        <w:spacing w:after="0" w:line="276" w:lineRule="auto"/>
        <w:ind w:left="10"/>
        <w:jc w:val="center"/>
        <w:rPr>
          <w:rFonts w:ascii="Calibri" w:hAnsi="Calibri" w:cs="Calibri"/>
          <w:b/>
          <w:sz w:val="22"/>
        </w:rPr>
      </w:pPr>
    </w:p>
    <w:p w:rsidR="00AE14BB" w:rsidRPr="00AE14BB" w:rsidRDefault="00AE14BB" w:rsidP="00082DF0">
      <w:pPr>
        <w:spacing w:after="0" w:line="276" w:lineRule="auto"/>
        <w:ind w:left="10"/>
        <w:jc w:val="center"/>
        <w:rPr>
          <w:rFonts w:ascii="Calibri" w:hAnsi="Calibri" w:cs="Calibri"/>
          <w:b/>
          <w:sz w:val="22"/>
        </w:rPr>
      </w:pPr>
      <w:r w:rsidRPr="00AE14BB">
        <w:rPr>
          <w:rFonts w:ascii="Calibri" w:hAnsi="Calibri" w:cs="Calibri"/>
          <w:b/>
          <w:sz w:val="22"/>
        </w:rPr>
        <w:lastRenderedPageBreak/>
        <w:t>§ 6</w:t>
      </w:r>
    </w:p>
    <w:p w:rsidR="00AE14BB" w:rsidRPr="00AE14BB" w:rsidRDefault="00AE14BB" w:rsidP="00AE14BB">
      <w:pPr>
        <w:spacing w:after="0" w:line="276" w:lineRule="auto"/>
        <w:ind w:left="0"/>
        <w:rPr>
          <w:rFonts w:ascii="Calibri" w:hAnsi="Calibri" w:cs="Calibri"/>
          <w:sz w:val="22"/>
        </w:rPr>
      </w:pPr>
      <w:r w:rsidRPr="00AE14BB">
        <w:rPr>
          <w:rFonts w:ascii="Calibri" w:hAnsi="Calibri" w:cs="Calibri"/>
          <w:sz w:val="22"/>
        </w:rPr>
        <w:t xml:space="preserve"> Zleceniobiorca przyjmuje do wiadomości następującą klauzulę informacyjną:  </w:t>
      </w:r>
    </w:p>
    <w:p w:rsidR="00AE14BB" w:rsidRPr="00AE14BB" w:rsidRDefault="00AE14BB" w:rsidP="00AE14BB">
      <w:pPr>
        <w:spacing w:after="0" w:line="276" w:lineRule="auto"/>
        <w:ind w:left="0"/>
        <w:rPr>
          <w:rFonts w:ascii="Calibri" w:hAnsi="Calibri" w:cs="Calibri"/>
          <w:sz w:val="22"/>
        </w:rPr>
      </w:pPr>
      <w:r w:rsidRPr="00AE14BB">
        <w:rPr>
          <w:rFonts w:ascii="Calibri" w:hAnsi="Calibri" w:cs="Calibri"/>
          <w:sz w:val="22"/>
        </w:rPr>
        <w:t xml:space="preserve">Zgodnie z treścią art. 13 Rozporządzenia Parlamentu Europejskiego i Rady (UE) 2016/679 z 27.04.2016 roku w sprawie ochrony osób fizycznych w związku z przetwarzaniem danych osobowych i w sprawie swobodnego przepływu takich danych oraz uchylenia dyrektywy 95/46/WE (ogólne rozporządzenie </w:t>
      </w:r>
      <w:r>
        <w:rPr>
          <w:rFonts w:ascii="Calibri" w:hAnsi="Calibri" w:cs="Calibri"/>
          <w:sz w:val="22"/>
        </w:rPr>
        <w:br/>
      </w:r>
      <w:r w:rsidRPr="00AE14BB">
        <w:rPr>
          <w:rFonts w:ascii="Calibri" w:hAnsi="Calibri" w:cs="Calibri"/>
          <w:sz w:val="22"/>
        </w:rPr>
        <w:t xml:space="preserve">o ochronie danych) dalej RODO – informuje się, iż: </w:t>
      </w:r>
    </w:p>
    <w:p w:rsidR="00AE14BB" w:rsidRPr="00AE14BB" w:rsidRDefault="00AE14BB" w:rsidP="00AE14BB">
      <w:pPr>
        <w:spacing w:after="0" w:line="276" w:lineRule="auto"/>
        <w:ind w:left="0"/>
        <w:rPr>
          <w:rFonts w:ascii="Calibri" w:hAnsi="Calibri" w:cs="Calibri"/>
          <w:sz w:val="22"/>
        </w:rPr>
      </w:pPr>
      <w:r w:rsidRPr="00AE14BB">
        <w:rPr>
          <w:rFonts w:ascii="Calibri" w:hAnsi="Calibri" w:cs="Calibri"/>
          <w:sz w:val="22"/>
        </w:rPr>
        <w:t xml:space="preserve">Administratorem Pani/Pana danych osobowych jest Uniwersytet Ekonomiczny we Wrocławiu </w:t>
      </w:r>
      <w:r>
        <w:rPr>
          <w:rFonts w:ascii="Calibri" w:hAnsi="Calibri" w:cs="Calibri"/>
          <w:sz w:val="22"/>
        </w:rPr>
        <w:br/>
      </w:r>
      <w:r w:rsidRPr="00AE14BB">
        <w:rPr>
          <w:rFonts w:ascii="Calibri" w:hAnsi="Calibri" w:cs="Calibri"/>
          <w:sz w:val="22"/>
        </w:rPr>
        <w:t xml:space="preserve">z siedzibą we (53-345) Wrocławiu, przy ul. Komandorskiej 118/120 (dalej UE we Wrocławiu). </w:t>
      </w:r>
      <w:r>
        <w:rPr>
          <w:rFonts w:ascii="Calibri" w:hAnsi="Calibri" w:cs="Calibri"/>
          <w:sz w:val="22"/>
        </w:rPr>
        <w:br/>
      </w:r>
      <w:r w:rsidRPr="00AE14BB">
        <w:rPr>
          <w:rFonts w:ascii="Calibri" w:hAnsi="Calibri" w:cs="Calibri"/>
          <w:sz w:val="22"/>
        </w:rPr>
        <w:t xml:space="preserve">Z Inspektorem ochrony danych wyznaczonym przez Administratora można kontaktować się mailowo, pod adresem iod@ue.wroc.pl, a także pocztą tradycyjną pod adresem j. w., z dopiskiem „do Inspektora Ochrony Danych”. Pani/Pana dane osobowe przetwarzane są na podstawie art. 6 ust. 1 lit. b i c RODO, w celach związanych z zawarciem i wykonaniem niniejszej umowy oraz wypełnieniem przez administratora danych ciążących na nim obowiązków prawnych, w szczególności w zakresie ubezpieczeń społecznych i podatkowych. Pani/Pana dane osobowe będą przechowywane w trakcie okresu współpracy z UE we Wrocławiu oraz na potrzeby archiwizacji dokumentacji związanej </w:t>
      </w:r>
      <w:r w:rsidR="00E219A0">
        <w:rPr>
          <w:rFonts w:ascii="Calibri" w:hAnsi="Calibri" w:cs="Calibri"/>
          <w:sz w:val="22"/>
        </w:rPr>
        <w:br/>
      </w:r>
      <w:r w:rsidRPr="00AE14BB">
        <w:rPr>
          <w:rFonts w:ascii="Calibri" w:hAnsi="Calibri" w:cs="Calibri"/>
          <w:sz w:val="22"/>
        </w:rPr>
        <w:t xml:space="preserve">ze współpracą według okresów wskazanych w przepisach szczegółowych. Posiada Pani/Pan prawo dostępu do treści swoich danych oraz prawo ich sprostowania, usunięcia, ograniczenia przetwarzania, prawo do przenoszenia danych, prawo wniesienia sprzeciwu. Ma Pani/Pan prawo wniesienia skargi </w:t>
      </w:r>
      <w:r w:rsidR="00E219A0">
        <w:rPr>
          <w:rFonts w:ascii="Calibri" w:hAnsi="Calibri" w:cs="Calibri"/>
          <w:sz w:val="22"/>
        </w:rPr>
        <w:br/>
      </w:r>
      <w:r w:rsidRPr="00AE14BB">
        <w:rPr>
          <w:rFonts w:ascii="Calibri" w:hAnsi="Calibri" w:cs="Calibri"/>
          <w:sz w:val="22"/>
        </w:rPr>
        <w:t>do Prezesa Urzędu Ochrony Danych Osobowych, gdy uzna Pani/Pan, iż przetwarzanie danych osobowych Pani/Pana dotyczących narusza przepisy RODO. Podanie przez Pana/Panią danych osobowych jest dobrowolne, ale konieczne dla celów związanych z nawiązaniem i przebiegiem Pani/Pana współpracy. Pani/Pana dane nie będą poddawane profilowaniu. UE we Wrocławiu będzie/nie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w:t>
      </w:r>
      <w:r>
        <w:rPr>
          <w:rFonts w:ascii="Calibri" w:hAnsi="Calibri" w:cs="Calibri"/>
          <w:sz w:val="22"/>
        </w:rPr>
        <w:t xml:space="preserve">i na zlecenie UE we Wrocławiu. </w:t>
      </w:r>
    </w:p>
    <w:p w:rsidR="00E219A0" w:rsidRDefault="00E219A0" w:rsidP="00AE14BB">
      <w:pPr>
        <w:spacing w:after="0" w:line="276" w:lineRule="auto"/>
        <w:ind w:left="10"/>
        <w:jc w:val="center"/>
        <w:rPr>
          <w:rFonts w:ascii="Calibri" w:hAnsi="Calibri" w:cs="Calibri"/>
          <w:b/>
          <w:sz w:val="22"/>
        </w:rPr>
      </w:pPr>
    </w:p>
    <w:p w:rsidR="00AE14BB" w:rsidRPr="00AE14BB" w:rsidRDefault="00AE14BB" w:rsidP="00AE14BB">
      <w:pPr>
        <w:spacing w:after="0" w:line="276" w:lineRule="auto"/>
        <w:ind w:left="10"/>
        <w:jc w:val="center"/>
        <w:rPr>
          <w:rFonts w:ascii="Calibri" w:hAnsi="Calibri" w:cs="Calibri"/>
          <w:b/>
          <w:sz w:val="22"/>
        </w:rPr>
      </w:pPr>
      <w:r w:rsidRPr="00AE14BB">
        <w:rPr>
          <w:rFonts w:ascii="Calibri" w:hAnsi="Calibri" w:cs="Calibri"/>
          <w:b/>
          <w:sz w:val="22"/>
        </w:rPr>
        <w:t xml:space="preserve">§ 7 </w:t>
      </w:r>
    </w:p>
    <w:p w:rsidR="00AE14BB" w:rsidRPr="00AE14BB" w:rsidRDefault="00AE14BB" w:rsidP="00AE14BB">
      <w:pPr>
        <w:numPr>
          <w:ilvl w:val="1"/>
          <w:numId w:val="26"/>
        </w:numPr>
        <w:spacing w:after="0" w:line="276" w:lineRule="auto"/>
        <w:ind w:left="284" w:hanging="284"/>
        <w:rPr>
          <w:rFonts w:ascii="Calibri" w:hAnsi="Calibri" w:cs="Calibri"/>
          <w:sz w:val="22"/>
        </w:rPr>
      </w:pPr>
      <w:r w:rsidRPr="00AE14BB">
        <w:rPr>
          <w:rFonts w:ascii="Calibri" w:hAnsi="Calibri" w:cs="Calibri"/>
          <w:sz w:val="22"/>
        </w:rPr>
        <w:t xml:space="preserve">Zleceniobiorca oświadcza, że świadomie i dobrowolnie przyjął formę umowy cywilnoprawnej, jako podstawę uregulowania stosunków pomiędzy Stronami. </w:t>
      </w:r>
    </w:p>
    <w:p w:rsidR="00AE14BB" w:rsidRPr="00AE14BB" w:rsidRDefault="00AE14BB" w:rsidP="00AE14BB">
      <w:pPr>
        <w:numPr>
          <w:ilvl w:val="1"/>
          <w:numId w:val="26"/>
        </w:numPr>
        <w:spacing w:after="0" w:line="276" w:lineRule="auto"/>
        <w:ind w:left="284" w:hanging="284"/>
        <w:rPr>
          <w:rFonts w:ascii="Calibri" w:hAnsi="Calibri" w:cs="Calibri"/>
          <w:sz w:val="22"/>
        </w:rPr>
      </w:pPr>
      <w:r w:rsidRPr="00AE14BB">
        <w:rPr>
          <w:rFonts w:ascii="Calibri" w:hAnsi="Calibri" w:cs="Calibri"/>
          <w:sz w:val="22"/>
        </w:rPr>
        <w:t xml:space="preserve">Zleceniobiorca oświadcza, że ma pełną świadomość i wyraża dobrowolnie zgodę na to, że umowa niniejsza nie tworzy pomiędzy nim a Zleceniodawcą stosunku pracy i nie będą mu przysługiwać </w:t>
      </w:r>
      <w:r w:rsidR="00E219A0">
        <w:rPr>
          <w:rFonts w:ascii="Calibri" w:hAnsi="Calibri" w:cs="Calibri"/>
          <w:sz w:val="22"/>
        </w:rPr>
        <w:br/>
      </w:r>
      <w:r w:rsidRPr="00AE14BB">
        <w:rPr>
          <w:rFonts w:ascii="Calibri" w:hAnsi="Calibri" w:cs="Calibri"/>
          <w:sz w:val="22"/>
        </w:rPr>
        <w:t xml:space="preserve">z tytułu tej umowy żadne uprawnienia właściwe dla stosunku pracy. </w:t>
      </w:r>
    </w:p>
    <w:p w:rsidR="00AE14BB" w:rsidRPr="00AE14BB" w:rsidRDefault="00AE14BB" w:rsidP="00AE14BB">
      <w:pPr>
        <w:numPr>
          <w:ilvl w:val="1"/>
          <w:numId w:val="26"/>
        </w:numPr>
        <w:spacing w:after="0" w:line="276" w:lineRule="auto"/>
        <w:ind w:left="284" w:hanging="284"/>
        <w:rPr>
          <w:rFonts w:ascii="Calibri" w:hAnsi="Calibri" w:cs="Calibri"/>
          <w:sz w:val="22"/>
        </w:rPr>
      </w:pPr>
      <w:r w:rsidRPr="00AE14BB">
        <w:rPr>
          <w:rFonts w:ascii="Calibri" w:hAnsi="Calibri" w:cs="Calibri"/>
          <w:sz w:val="22"/>
        </w:rPr>
        <w:t xml:space="preserve">Zleceniobiorca oświadcza, że nie ma przeciwwskazań medycznych do wykonania przedmiotu niniejszej umowy. </w:t>
      </w:r>
    </w:p>
    <w:p w:rsidR="00E219A0" w:rsidRDefault="00E219A0" w:rsidP="00AE14BB">
      <w:pPr>
        <w:spacing w:after="0" w:line="276" w:lineRule="auto"/>
        <w:ind w:left="0" w:firstLine="0"/>
        <w:jc w:val="center"/>
        <w:rPr>
          <w:rFonts w:ascii="Calibri" w:hAnsi="Calibri" w:cs="Calibri"/>
          <w:b/>
          <w:sz w:val="22"/>
        </w:rPr>
      </w:pPr>
    </w:p>
    <w:p w:rsidR="00AE14BB" w:rsidRPr="00AE14BB" w:rsidRDefault="00AE14BB" w:rsidP="00AE14BB">
      <w:pPr>
        <w:spacing w:after="0" w:line="276" w:lineRule="auto"/>
        <w:ind w:left="0" w:firstLine="0"/>
        <w:jc w:val="center"/>
        <w:rPr>
          <w:rFonts w:ascii="Calibri" w:hAnsi="Calibri" w:cs="Calibri"/>
          <w:b/>
          <w:sz w:val="22"/>
        </w:rPr>
      </w:pPr>
      <w:r w:rsidRPr="00AE14BB">
        <w:rPr>
          <w:rFonts w:ascii="Calibri" w:hAnsi="Calibri" w:cs="Calibri"/>
          <w:b/>
          <w:sz w:val="22"/>
        </w:rPr>
        <w:t xml:space="preserve">§ 8 </w:t>
      </w:r>
    </w:p>
    <w:p w:rsidR="00AE14BB" w:rsidRPr="00AE14BB" w:rsidRDefault="00AE14BB" w:rsidP="00AE14BB">
      <w:pPr>
        <w:spacing w:after="0" w:line="276" w:lineRule="auto"/>
        <w:ind w:left="0"/>
        <w:rPr>
          <w:rFonts w:ascii="Calibri" w:hAnsi="Calibri" w:cs="Calibri"/>
          <w:sz w:val="22"/>
        </w:rPr>
      </w:pPr>
      <w:r w:rsidRPr="00AE14BB">
        <w:rPr>
          <w:rFonts w:ascii="Calibri" w:hAnsi="Calibri" w:cs="Calibri"/>
          <w:sz w:val="22"/>
        </w:rPr>
        <w:t xml:space="preserve">Wszelkie zmiany niniejszej umowy wymagają dla swej ważności zachowania formy pisemnej. </w:t>
      </w:r>
    </w:p>
    <w:p w:rsidR="00AE14BB" w:rsidRPr="00AE14BB" w:rsidRDefault="00AE14BB" w:rsidP="00AE14BB">
      <w:pPr>
        <w:spacing w:after="0" w:line="276" w:lineRule="auto"/>
        <w:ind w:left="0" w:firstLine="0"/>
        <w:jc w:val="center"/>
        <w:rPr>
          <w:rFonts w:ascii="Calibri" w:hAnsi="Calibri" w:cs="Calibri"/>
          <w:sz w:val="22"/>
        </w:rPr>
      </w:pPr>
    </w:p>
    <w:p w:rsidR="00AE14BB" w:rsidRPr="00AE14BB" w:rsidRDefault="00AE14BB" w:rsidP="00AE14BB">
      <w:pPr>
        <w:spacing w:after="0" w:line="276" w:lineRule="auto"/>
        <w:ind w:left="0" w:firstLine="0"/>
        <w:jc w:val="center"/>
        <w:rPr>
          <w:rFonts w:ascii="Calibri" w:hAnsi="Calibri" w:cs="Calibri"/>
          <w:b/>
          <w:sz w:val="22"/>
        </w:rPr>
      </w:pPr>
      <w:r w:rsidRPr="00AE14BB">
        <w:rPr>
          <w:rFonts w:ascii="Calibri" w:hAnsi="Calibri" w:cs="Calibri"/>
          <w:b/>
          <w:sz w:val="22"/>
        </w:rPr>
        <w:t>§ 9</w:t>
      </w:r>
    </w:p>
    <w:p w:rsidR="00AE14BB" w:rsidRPr="00AE14BB" w:rsidRDefault="00AE14BB" w:rsidP="00AE14BB">
      <w:pPr>
        <w:spacing w:after="0" w:line="276" w:lineRule="auto"/>
        <w:ind w:left="0" w:firstLine="0"/>
        <w:rPr>
          <w:rFonts w:ascii="Calibri" w:hAnsi="Calibri" w:cs="Calibri"/>
          <w:sz w:val="22"/>
        </w:rPr>
      </w:pPr>
      <w:r w:rsidRPr="00AE14BB">
        <w:rPr>
          <w:rFonts w:ascii="Calibri" w:hAnsi="Calibri" w:cs="Calibri"/>
          <w:sz w:val="22"/>
        </w:rPr>
        <w:t>Spory, jakie mogą wyniknąć z realizacji umowy, Strony poddają rozstrzygnięciu w sądzie właściwym miejscowo dla Zleceniodawcy.</w:t>
      </w:r>
    </w:p>
    <w:p w:rsidR="00E219A0" w:rsidRDefault="00E219A0" w:rsidP="00AE14BB">
      <w:pPr>
        <w:spacing w:after="0" w:line="276" w:lineRule="auto"/>
        <w:ind w:left="0" w:firstLine="0"/>
        <w:jc w:val="center"/>
        <w:rPr>
          <w:rFonts w:ascii="Calibri" w:hAnsi="Calibri" w:cs="Calibri"/>
          <w:b/>
          <w:sz w:val="22"/>
        </w:rPr>
      </w:pPr>
    </w:p>
    <w:p w:rsidR="00E219A0" w:rsidRDefault="00E219A0" w:rsidP="00AE14BB">
      <w:pPr>
        <w:spacing w:after="0" w:line="276" w:lineRule="auto"/>
        <w:ind w:left="0" w:firstLine="0"/>
        <w:jc w:val="center"/>
        <w:rPr>
          <w:rFonts w:ascii="Calibri" w:hAnsi="Calibri" w:cs="Calibri"/>
          <w:b/>
          <w:sz w:val="22"/>
        </w:rPr>
      </w:pPr>
    </w:p>
    <w:p w:rsidR="00E219A0" w:rsidRDefault="00E219A0" w:rsidP="00AE14BB">
      <w:pPr>
        <w:spacing w:after="0" w:line="276" w:lineRule="auto"/>
        <w:ind w:left="0" w:firstLine="0"/>
        <w:jc w:val="center"/>
        <w:rPr>
          <w:rFonts w:ascii="Calibri" w:hAnsi="Calibri" w:cs="Calibri"/>
          <w:b/>
          <w:sz w:val="22"/>
        </w:rPr>
      </w:pPr>
    </w:p>
    <w:p w:rsidR="00AE14BB" w:rsidRPr="00AE14BB" w:rsidRDefault="00AE14BB" w:rsidP="00AE14BB">
      <w:pPr>
        <w:spacing w:after="0" w:line="276" w:lineRule="auto"/>
        <w:ind w:left="0" w:firstLine="0"/>
        <w:jc w:val="center"/>
        <w:rPr>
          <w:rFonts w:ascii="Calibri" w:hAnsi="Calibri" w:cs="Calibri"/>
          <w:b/>
          <w:sz w:val="22"/>
        </w:rPr>
      </w:pPr>
      <w:r w:rsidRPr="00AE14BB">
        <w:rPr>
          <w:rFonts w:ascii="Calibri" w:hAnsi="Calibri" w:cs="Calibri"/>
          <w:b/>
          <w:sz w:val="22"/>
        </w:rPr>
        <w:lastRenderedPageBreak/>
        <w:t xml:space="preserve">§ 10 </w:t>
      </w:r>
    </w:p>
    <w:p w:rsidR="00AE14BB" w:rsidRPr="00AE14BB" w:rsidRDefault="00AE14BB" w:rsidP="00AE14BB">
      <w:pPr>
        <w:spacing w:after="0" w:line="276" w:lineRule="auto"/>
        <w:ind w:left="0"/>
        <w:rPr>
          <w:rFonts w:ascii="Calibri" w:hAnsi="Calibri" w:cs="Calibri"/>
          <w:sz w:val="22"/>
        </w:rPr>
      </w:pPr>
      <w:r w:rsidRPr="00AE14BB">
        <w:rPr>
          <w:rFonts w:ascii="Calibri" w:hAnsi="Calibri" w:cs="Calibri"/>
          <w:sz w:val="22"/>
        </w:rPr>
        <w:t xml:space="preserve">Umowę niniejszą zawarto w dwóch jednobrzmiących egzemplarzach, w tym jeden dla Zleceniodawcy </w:t>
      </w:r>
      <w:r w:rsidR="00E219A0">
        <w:rPr>
          <w:rFonts w:ascii="Calibri" w:hAnsi="Calibri" w:cs="Calibri"/>
          <w:sz w:val="22"/>
        </w:rPr>
        <w:br/>
      </w:r>
      <w:r w:rsidRPr="00AE14BB">
        <w:rPr>
          <w:rFonts w:ascii="Calibri" w:hAnsi="Calibri" w:cs="Calibri"/>
          <w:sz w:val="22"/>
        </w:rPr>
        <w:t xml:space="preserve">i jeden dla Zleceniobiorcy.  </w:t>
      </w:r>
    </w:p>
    <w:p w:rsidR="004B77F0" w:rsidRDefault="004B77F0" w:rsidP="00AE14BB">
      <w:pPr>
        <w:spacing w:after="0" w:line="276" w:lineRule="auto"/>
        <w:ind w:left="2" w:firstLine="0"/>
        <w:jc w:val="left"/>
        <w:rPr>
          <w:rFonts w:asciiTheme="minorHAnsi" w:hAnsiTheme="minorHAnsi"/>
        </w:rPr>
      </w:pPr>
      <w:r>
        <w:rPr>
          <w:rFonts w:asciiTheme="minorHAnsi" w:hAnsiTheme="minorHAnsi"/>
        </w:rPr>
        <w:t xml:space="preserve">  </w:t>
      </w:r>
    </w:p>
    <w:p w:rsidR="004B77F0" w:rsidRDefault="004B77F0" w:rsidP="00AE14BB">
      <w:pPr>
        <w:spacing w:after="0" w:line="276" w:lineRule="auto"/>
        <w:ind w:left="2" w:firstLine="0"/>
        <w:jc w:val="left"/>
        <w:rPr>
          <w:rFonts w:asciiTheme="minorHAnsi" w:hAnsiTheme="minorHAnsi"/>
        </w:rPr>
      </w:pPr>
      <w:r w:rsidRPr="00E81368">
        <w:rPr>
          <w:rFonts w:asciiTheme="minorHAnsi" w:hAnsiTheme="minorHAnsi"/>
        </w:rPr>
        <w:t xml:space="preserve">  </w:t>
      </w:r>
    </w:p>
    <w:p w:rsidR="00E219A0" w:rsidRDefault="00E219A0" w:rsidP="00AE14BB">
      <w:pPr>
        <w:spacing w:after="0" w:line="276" w:lineRule="auto"/>
        <w:ind w:left="2" w:firstLine="0"/>
        <w:jc w:val="left"/>
        <w:rPr>
          <w:rFonts w:asciiTheme="minorHAnsi" w:hAnsiTheme="minorHAnsi"/>
        </w:rPr>
      </w:pPr>
    </w:p>
    <w:p w:rsidR="00E219A0" w:rsidRPr="00E81368" w:rsidRDefault="00E219A0" w:rsidP="00AE14BB">
      <w:pPr>
        <w:spacing w:after="0" w:line="276" w:lineRule="auto"/>
        <w:ind w:left="2" w:firstLine="0"/>
        <w:jc w:val="left"/>
        <w:rPr>
          <w:rFonts w:asciiTheme="minorHAnsi" w:hAnsiTheme="minorHAnsi"/>
        </w:rPr>
      </w:pPr>
    </w:p>
    <w:tbl>
      <w:tblPr>
        <w:tblStyle w:val="TableGrid"/>
        <w:tblW w:w="9288" w:type="dxa"/>
        <w:tblInd w:w="0" w:type="dxa"/>
        <w:tblLook w:val="04A0" w:firstRow="1" w:lastRow="0" w:firstColumn="1" w:lastColumn="0" w:noHBand="0" w:noVBand="1"/>
      </w:tblPr>
      <w:tblGrid>
        <w:gridCol w:w="5772"/>
        <w:gridCol w:w="3516"/>
      </w:tblGrid>
      <w:tr w:rsidR="004B77F0" w:rsidRPr="00E81368" w:rsidTr="004B77F0">
        <w:trPr>
          <w:trHeight w:val="269"/>
        </w:trPr>
        <w:tc>
          <w:tcPr>
            <w:tcW w:w="5772" w:type="dxa"/>
            <w:tcBorders>
              <w:top w:val="nil"/>
              <w:left w:val="nil"/>
              <w:bottom w:val="nil"/>
              <w:right w:val="nil"/>
            </w:tcBorders>
          </w:tcPr>
          <w:p w:rsidR="004B77F0" w:rsidRPr="00E81368" w:rsidRDefault="004B77F0" w:rsidP="00AE14BB">
            <w:pPr>
              <w:spacing w:after="0" w:line="276" w:lineRule="auto"/>
              <w:ind w:left="2" w:firstLine="0"/>
              <w:jc w:val="left"/>
              <w:rPr>
                <w:rFonts w:asciiTheme="minorHAnsi" w:hAnsiTheme="minorHAnsi"/>
              </w:rPr>
            </w:pPr>
            <w:r w:rsidRPr="00E81368">
              <w:rPr>
                <w:rFonts w:asciiTheme="minorHAnsi" w:hAnsiTheme="minorHAnsi"/>
              </w:rPr>
              <w:t xml:space="preserve">...........................................................  </w:t>
            </w:r>
          </w:p>
        </w:tc>
        <w:tc>
          <w:tcPr>
            <w:tcW w:w="3516" w:type="dxa"/>
            <w:tcBorders>
              <w:top w:val="nil"/>
              <w:left w:val="nil"/>
              <w:bottom w:val="nil"/>
              <w:right w:val="nil"/>
            </w:tcBorders>
          </w:tcPr>
          <w:p w:rsidR="004B77F0" w:rsidRPr="00E81368" w:rsidRDefault="004B77F0" w:rsidP="00AE14BB">
            <w:pPr>
              <w:spacing w:after="0" w:line="276" w:lineRule="auto"/>
              <w:ind w:left="2" w:firstLine="0"/>
              <w:rPr>
                <w:rFonts w:asciiTheme="minorHAnsi" w:hAnsiTheme="minorHAnsi"/>
              </w:rPr>
            </w:pPr>
            <w:r w:rsidRPr="00E81368">
              <w:rPr>
                <w:rFonts w:asciiTheme="minorHAnsi" w:hAnsiTheme="minorHAnsi"/>
              </w:rPr>
              <w:t xml:space="preserve">..........................................................  </w:t>
            </w:r>
          </w:p>
        </w:tc>
      </w:tr>
      <w:tr w:rsidR="004B77F0" w:rsidRPr="00E81368" w:rsidTr="004B77F0">
        <w:trPr>
          <w:trHeight w:val="269"/>
        </w:trPr>
        <w:tc>
          <w:tcPr>
            <w:tcW w:w="5772" w:type="dxa"/>
            <w:tcBorders>
              <w:top w:val="nil"/>
              <w:left w:val="nil"/>
              <w:bottom w:val="nil"/>
              <w:right w:val="nil"/>
            </w:tcBorders>
          </w:tcPr>
          <w:p w:rsidR="004B77F0" w:rsidRPr="004B77F0" w:rsidRDefault="004B77F0" w:rsidP="00AE14BB">
            <w:pPr>
              <w:tabs>
                <w:tab w:val="center" w:pos="1928"/>
              </w:tabs>
              <w:spacing w:after="0" w:line="276" w:lineRule="auto"/>
              <w:ind w:left="2" w:firstLine="0"/>
              <w:jc w:val="left"/>
              <w:rPr>
                <w:rFonts w:asciiTheme="minorHAnsi" w:hAnsiTheme="minorHAnsi"/>
                <w:sz w:val="22"/>
              </w:rPr>
            </w:pPr>
            <w:r w:rsidRPr="004B77F0">
              <w:rPr>
                <w:rFonts w:asciiTheme="minorHAnsi" w:hAnsiTheme="minorHAnsi"/>
                <w:sz w:val="22"/>
              </w:rPr>
              <w:t xml:space="preserve"> </w:t>
            </w:r>
            <w:r w:rsidRPr="004B77F0">
              <w:rPr>
                <w:rFonts w:asciiTheme="minorHAnsi" w:hAnsiTheme="minorHAnsi"/>
                <w:sz w:val="22"/>
              </w:rPr>
              <w:tab/>
              <w:t xml:space="preserve">Promotor  </w:t>
            </w:r>
          </w:p>
        </w:tc>
        <w:tc>
          <w:tcPr>
            <w:tcW w:w="3516" w:type="dxa"/>
            <w:tcBorders>
              <w:top w:val="nil"/>
              <w:left w:val="nil"/>
              <w:bottom w:val="nil"/>
              <w:right w:val="nil"/>
            </w:tcBorders>
          </w:tcPr>
          <w:p w:rsidR="004B77F0" w:rsidRPr="004B77F0" w:rsidRDefault="004B77F0" w:rsidP="00AE14BB">
            <w:pPr>
              <w:spacing w:after="0" w:line="276" w:lineRule="auto"/>
              <w:ind w:left="2" w:firstLine="0"/>
              <w:jc w:val="left"/>
              <w:rPr>
                <w:rFonts w:asciiTheme="minorHAnsi" w:hAnsiTheme="minorHAnsi"/>
                <w:sz w:val="22"/>
              </w:rPr>
            </w:pPr>
            <w:r>
              <w:rPr>
                <w:rFonts w:asciiTheme="minorHAnsi" w:hAnsiTheme="minorHAnsi"/>
                <w:sz w:val="22"/>
              </w:rPr>
              <w:t xml:space="preserve">                      </w:t>
            </w:r>
            <w:r w:rsidRPr="004B77F0">
              <w:rPr>
                <w:rFonts w:asciiTheme="minorHAnsi" w:hAnsiTheme="minorHAnsi"/>
                <w:sz w:val="22"/>
              </w:rPr>
              <w:t xml:space="preserve">Zleceniodawca  </w:t>
            </w:r>
          </w:p>
        </w:tc>
      </w:tr>
    </w:tbl>
    <w:p w:rsidR="004B77F0" w:rsidRDefault="004B77F0" w:rsidP="00AE14BB">
      <w:pPr>
        <w:spacing w:after="0" w:line="276" w:lineRule="auto"/>
        <w:ind w:left="2" w:firstLine="0"/>
        <w:jc w:val="left"/>
        <w:rPr>
          <w:rFonts w:asciiTheme="minorHAnsi" w:hAnsiTheme="minorHAnsi"/>
        </w:rPr>
      </w:pPr>
      <w:r w:rsidRPr="00E81368">
        <w:rPr>
          <w:rFonts w:asciiTheme="minorHAnsi" w:hAnsiTheme="minorHAnsi"/>
        </w:rPr>
        <w:t xml:space="preserve"> </w:t>
      </w:r>
    </w:p>
    <w:p w:rsidR="00E219A0" w:rsidRDefault="00E219A0" w:rsidP="00AE14BB">
      <w:pPr>
        <w:spacing w:after="0" w:line="276" w:lineRule="auto"/>
        <w:ind w:left="2" w:firstLine="0"/>
        <w:jc w:val="left"/>
        <w:rPr>
          <w:rFonts w:asciiTheme="minorHAnsi" w:hAnsiTheme="minorHAnsi"/>
        </w:rPr>
      </w:pPr>
    </w:p>
    <w:p w:rsidR="00E219A0" w:rsidRPr="00E81368" w:rsidRDefault="00E219A0" w:rsidP="00AE14BB">
      <w:pPr>
        <w:spacing w:after="0" w:line="276" w:lineRule="auto"/>
        <w:ind w:left="2" w:firstLine="0"/>
        <w:jc w:val="left"/>
        <w:rPr>
          <w:rFonts w:asciiTheme="minorHAnsi" w:hAnsiTheme="minorHAnsi"/>
        </w:rPr>
      </w:pPr>
    </w:p>
    <w:p w:rsidR="004B77F0" w:rsidRPr="00E81368" w:rsidRDefault="004B77F0" w:rsidP="00AE14BB">
      <w:pPr>
        <w:spacing w:after="0" w:line="276" w:lineRule="auto"/>
        <w:ind w:left="2" w:right="1082" w:firstLine="0"/>
        <w:jc w:val="center"/>
        <w:rPr>
          <w:rFonts w:asciiTheme="minorHAnsi" w:hAnsiTheme="minorHAnsi"/>
        </w:rPr>
      </w:pPr>
      <w:r>
        <w:rPr>
          <w:rFonts w:asciiTheme="minorHAnsi" w:hAnsiTheme="minorHAnsi"/>
          <w:sz w:val="22"/>
        </w:rPr>
        <w:t xml:space="preserve">       </w:t>
      </w:r>
      <w:r w:rsidRPr="004B77F0">
        <w:rPr>
          <w:rFonts w:asciiTheme="minorHAnsi" w:hAnsiTheme="minorHAnsi"/>
          <w:sz w:val="22"/>
        </w:rPr>
        <w:t>Kwestor:</w:t>
      </w:r>
      <w:r w:rsidRPr="00E81368">
        <w:rPr>
          <w:rFonts w:asciiTheme="minorHAnsi" w:hAnsiTheme="minorHAnsi"/>
        </w:rPr>
        <w:t xml:space="preserve"> .............................................                                            </w:t>
      </w:r>
    </w:p>
    <w:p w:rsidR="004B77F0" w:rsidRDefault="004B77F0" w:rsidP="00AE14BB">
      <w:pPr>
        <w:spacing w:after="0" w:line="276" w:lineRule="auto"/>
        <w:ind w:left="2" w:firstLine="0"/>
        <w:jc w:val="left"/>
        <w:rPr>
          <w:rFonts w:asciiTheme="minorHAnsi" w:hAnsiTheme="minorHAnsi"/>
          <w:sz w:val="20"/>
        </w:rPr>
      </w:pPr>
      <w:r w:rsidRPr="00E81368">
        <w:rPr>
          <w:rFonts w:asciiTheme="minorHAnsi" w:hAnsiTheme="minorHAnsi"/>
          <w:sz w:val="20"/>
        </w:rPr>
        <w:t xml:space="preserve">                                              </w:t>
      </w:r>
      <w:r>
        <w:rPr>
          <w:rFonts w:asciiTheme="minorHAnsi" w:hAnsiTheme="minorHAnsi"/>
          <w:sz w:val="20"/>
        </w:rPr>
        <w:t xml:space="preserve">                         </w:t>
      </w:r>
      <w:r w:rsidRPr="00E81368">
        <w:rPr>
          <w:rFonts w:asciiTheme="minorHAnsi" w:hAnsiTheme="minorHAnsi"/>
          <w:sz w:val="20"/>
        </w:rPr>
        <w:t xml:space="preserve"> </w:t>
      </w:r>
      <w:r>
        <w:rPr>
          <w:rFonts w:asciiTheme="minorHAnsi" w:hAnsiTheme="minorHAnsi"/>
          <w:sz w:val="20"/>
        </w:rPr>
        <w:t xml:space="preserve">    </w:t>
      </w:r>
      <w:r w:rsidRPr="00E81368">
        <w:rPr>
          <w:rFonts w:asciiTheme="minorHAnsi" w:hAnsiTheme="minorHAnsi"/>
          <w:sz w:val="20"/>
        </w:rPr>
        <w:t xml:space="preserve">(podpis i pieczątka imienna) </w:t>
      </w: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Default="00E219A0" w:rsidP="00AE14BB">
      <w:pPr>
        <w:spacing w:after="0" w:line="276" w:lineRule="auto"/>
        <w:ind w:left="2" w:firstLine="0"/>
        <w:jc w:val="left"/>
        <w:rPr>
          <w:rFonts w:asciiTheme="minorHAnsi" w:hAnsiTheme="minorHAnsi"/>
          <w:sz w:val="20"/>
        </w:rPr>
      </w:pPr>
    </w:p>
    <w:p w:rsidR="00E219A0" w:rsidRPr="008511F8" w:rsidRDefault="00E219A0" w:rsidP="00AE14BB">
      <w:pPr>
        <w:spacing w:after="0" w:line="276" w:lineRule="auto"/>
        <w:ind w:left="2" w:firstLine="0"/>
        <w:jc w:val="left"/>
        <w:rPr>
          <w:rFonts w:asciiTheme="minorHAnsi" w:hAnsiTheme="minorHAnsi"/>
        </w:rPr>
      </w:pPr>
    </w:p>
    <w:p w:rsidR="004B77F0" w:rsidRDefault="009D5883" w:rsidP="00AE14BB">
      <w:pPr>
        <w:spacing w:after="0" w:line="276" w:lineRule="auto"/>
        <w:ind w:left="0" w:firstLine="0"/>
        <w:rPr>
          <w:rFonts w:asciiTheme="minorHAnsi" w:hAnsiTheme="minorHAnsi" w:cstheme="minorHAnsi"/>
          <w:sz w:val="20"/>
          <w:szCs w:val="20"/>
        </w:rPr>
      </w:pPr>
      <w:r>
        <w:rPr>
          <w:rFonts w:asciiTheme="minorHAnsi" w:hAnsiTheme="minorHAnsi" w:cstheme="minorHAnsi"/>
          <w:sz w:val="20"/>
          <w:szCs w:val="20"/>
        </w:rPr>
        <w:t>____________________________________________</w:t>
      </w:r>
    </w:p>
    <w:p w:rsidR="001D6C33" w:rsidRPr="00E219A0" w:rsidRDefault="009D5883" w:rsidP="00E219A0">
      <w:pPr>
        <w:pStyle w:val="Akapitzlist"/>
        <w:tabs>
          <w:tab w:val="center" w:pos="4597"/>
        </w:tabs>
        <w:spacing w:after="0" w:line="276" w:lineRule="auto"/>
        <w:ind w:left="142" w:hanging="142"/>
        <w:rPr>
          <w:rFonts w:cstheme="minorHAnsi"/>
          <w:sz w:val="18"/>
          <w:szCs w:val="18"/>
        </w:rPr>
      </w:pPr>
      <w:r w:rsidRPr="00213E85">
        <w:rPr>
          <w:rFonts w:asciiTheme="minorHAnsi" w:hAnsiTheme="minorHAnsi" w:cstheme="minorHAnsi"/>
          <w:vertAlign w:val="superscript"/>
        </w:rPr>
        <w:t>*</w:t>
      </w:r>
      <w:r w:rsidRPr="00213E85">
        <w:rPr>
          <w:rFonts w:asciiTheme="minorHAnsi" w:hAnsiTheme="minorHAnsi" w:cstheme="minorHAnsi"/>
        </w:rPr>
        <w:t xml:space="preserve"> </w:t>
      </w:r>
      <w:r w:rsidR="00AE14BB" w:rsidRPr="00E219A0">
        <w:rPr>
          <w:rFonts w:asciiTheme="minorHAnsi" w:hAnsiTheme="minorHAnsi" w:cstheme="minorHAnsi"/>
          <w:sz w:val="18"/>
          <w:szCs w:val="18"/>
        </w:rPr>
        <w:t>Umowa zawierana jest z osobą, której powierzono pełnienie obowiązków przewodniczącego komisji habilitacyjnej lub członkiem komisji, który w trakcie trwania postępowania w sprawie nadania stopnia naukowego doktora habilitowanego utracił status pracownika podmiotu habilitującego.</w:t>
      </w:r>
    </w:p>
    <w:sectPr w:rsidR="001D6C33" w:rsidRPr="00E21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7E8B"/>
    <w:multiLevelType w:val="hybridMultilevel"/>
    <w:tmpl w:val="2C261C20"/>
    <w:lvl w:ilvl="0" w:tplc="E330541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F6C990">
      <w:start w:val="1"/>
      <w:numFmt w:val="lowerLetter"/>
      <w:lvlText w:val="%2"/>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E41DBC">
      <w:start w:val="1"/>
      <w:numFmt w:val="lowerLetter"/>
      <w:lvlRestart w:val="0"/>
      <w:lvlText w:val="%3)"/>
      <w:lvlJc w:val="left"/>
      <w:pPr>
        <w:ind w:left="100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C43011C4">
      <w:start w:val="1"/>
      <w:numFmt w:val="decimal"/>
      <w:lvlText w:val="%4"/>
      <w:lvlJc w:val="left"/>
      <w:pPr>
        <w:ind w:left="1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7482B2">
      <w:start w:val="1"/>
      <w:numFmt w:val="lowerLetter"/>
      <w:lvlText w:val="%5"/>
      <w:lvlJc w:val="left"/>
      <w:pPr>
        <w:ind w:left="2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5014AE">
      <w:start w:val="1"/>
      <w:numFmt w:val="lowerRoman"/>
      <w:lvlText w:val="%6"/>
      <w:lvlJc w:val="left"/>
      <w:pPr>
        <w:ind w:left="3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7C231E">
      <w:start w:val="1"/>
      <w:numFmt w:val="decimal"/>
      <w:lvlText w:val="%7"/>
      <w:lvlJc w:val="left"/>
      <w:pPr>
        <w:ind w:left="3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7E19B8">
      <w:start w:val="1"/>
      <w:numFmt w:val="lowerLetter"/>
      <w:lvlText w:val="%8"/>
      <w:lvlJc w:val="left"/>
      <w:pPr>
        <w:ind w:left="4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CAC46A">
      <w:start w:val="1"/>
      <w:numFmt w:val="lowerRoman"/>
      <w:lvlText w:val="%9"/>
      <w:lvlJc w:val="left"/>
      <w:pPr>
        <w:ind w:left="5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1C6EAF"/>
    <w:multiLevelType w:val="hybridMultilevel"/>
    <w:tmpl w:val="DFEAD64E"/>
    <w:lvl w:ilvl="0" w:tplc="E7566D9C">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48DF36">
      <w:start w:val="1"/>
      <w:numFmt w:val="bullet"/>
      <w:lvlText w:val="o"/>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38858C">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E0F046">
      <w:start w:val="1"/>
      <w:numFmt w:val="bullet"/>
      <w:lvlText w:val="•"/>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0269B4">
      <w:start w:val="1"/>
      <w:numFmt w:val="bullet"/>
      <w:lvlText w:val="o"/>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281892">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3207A0">
      <w:start w:val="1"/>
      <w:numFmt w:val="bullet"/>
      <w:lvlText w:val="•"/>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06E664">
      <w:start w:val="1"/>
      <w:numFmt w:val="bullet"/>
      <w:lvlText w:val="o"/>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AE6A82">
      <w:start w:val="1"/>
      <w:numFmt w:val="bullet"/>
      <w:lvlText w:val="▪"/>
      <w:lvlJc w:val="left"/>
      <w:pPr>
        <w:ind w:left="6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082EA2"/>
    <w:multiLevelType w:val="hybridMultilevel"/>
    <w:tmpl w:val="DA0234CC"/>
    <w:lvl w:ilvl="0" w:tplc="28244AE6">
      <w:start w:val="1"/>
      <w:numFmt w:val="decimal"/>
      <w:lvlText w:val="%1."/>
      <w:lvlJc w:val="left"/>
      <w:pPr>
        <w:ind w:left="358"/>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FCC48A4">
      <w:start w:val="1"/>
      <w:numFmt w:val="lowerLetter"/>
      <w:lvlText w:val="%2)"/>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79123A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B22D54">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BC3A62">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9C511E">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30CFF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3AA0C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10D326">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E35C1"/>
    <w:multiLevelType w:val="hybridMultilevel"/>
    <w:tmpl w:val="C29C91D2"/>
    <w:lvl w:ilvl="0" w:tplc="B7C0D090">
      <w:start w:val="2"/>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4E7A32">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FE2BEC">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4AFADC">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BA196A">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6C0B60">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B0093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742A5E">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A07E34">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A23283"/>
    <w:multiLevelType w:val="hybridMultilevel"/>
    <w:tmpl w:val="3718E93E"/>
    <w:lvl w:ilvl="0" w:tplc="B586528E">
      <w:start w:val="1"/>
      <w:numFmt w:val="decimal"/>
      <w:lvlText w:val="%1."/>
      <w:lvlJc w:val="left"/>
      <w:pPr>
        <w:ind w:left="42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6FAF0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CC96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500A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FE6A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BCD0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0618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A497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C813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CD370E"/>
    <w:multiLevelType w:val="hybridMultilevel"/>
    <w:tmpl w:val="9044068C"/>
    <w:lvl w:ilvl="0" w:tplc="7F901554">
      <w:start w:val="1"/>
      <w:numFmt w:val="decimal"/>
      <w:lvlText w:val="%1."/>
      <w:lvlJc w:val="left"/>
      <w:pPr>
        <w:ind w:left="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166570">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02B59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CA57E4">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DC89D4">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F2B2CE">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08ACD4">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8EE43A">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98BF0E">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9A0397"/>
    <w:multiLevelType w:val="hybridMultilevel"/>
    <w:tmpl w:val="D19E4104"/>
    <w:lvl w:ilvl="0" w:tplc="A06861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645C56">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008C92">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D42ADA">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48CF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44C35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029FA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967D10">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92E434">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91645E"/>
    <w:multiLevelType w:val="hybridMultilevel"/>
    <w:tmpl w:val="05F004B8"/>
    <w:lvl w:ilvl="0" w:tplc="5226097E">
      <w:start w:val="1"/>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A222F4">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B479F6">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2C3156">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600184">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789D62">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C2C3DA">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66A0E0">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B6F114">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6114D8"/>
    <w:multiLevelType w:val="hybridMultilevel"/>
    <w:tmpl w:val="ACF00DA0"/>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9" w15:restartNumberingAfterBreak="0">
    <w:nsid w:val="203C58E3"/>
    <w:multiLevelType w:val="hybridMultilevel"/>
    <w:tmpl w:val="6CDCC8A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73843FE"/>
    <w:multiLevelType w:val="hybridMultilevel"/>
    <w:tmpl w:val="63623A42"/>
    <w:lvl w:ilvl="0" w:tplc="7ADCD9E8">
      <w:start w:val="1"/>
      <w:numFmt w:val="decimal"/>
      <w:lvlText w:val="%1."/>
      <w:lvlJc w:val="left"/>
      <w:pPr>
        <w:ind w:left="845"/>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E1E47DCC">
      <w:start w:val="1"/>
      <w:numFmt w:val="lowerLetter"/>
      <w:lvlText w:val="%2"/>
      <w:lvlJc w:val="left"/>
      <w:pPr>
        <w:ind w:left="1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4A391C">
      <w:start w:val="1"/>
      <w:numFmt w:val="lowerRoman"/>
      <w:lvlText w:val="%3"/>
      <w:lvlJc w:val="left"/>
      <w:pPr>
        <w:ind w:left="2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A085FC">
      <w:start w:val="1"/>
      <w:numFmt w:val="decimal"/>
      <w:lvlText w:val="%4"/>
      <w:lvlJc w:val="left"/>
      <w:pPr>
        <w:ind w:left="2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667ACE">
      <w:start w:val="1"/>
      <w:numFmt w:val="lowerLetter"/>
      <w:lvlText w:val="%5"/>
      <w:lvlJc w:val="left"/>
      <w:pPr>
        <w:ind w:left="3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F244EE">
      <w:start w:val="1"/>
      <w:numFmt w:val="lowerRoman"/>
      <w:lvlText w:val="%6"/>
      <w:lvlJc w:val="left"/>
      <w:pPr>
        <w:ind w:left="4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FC13D4">
      <w:start w:val="1"/>
      <w:numFmt w:val="decimal"/>
      <w:lvlText w:val="%7"/>
      <w:lvlJc w:val="left"/>
      <w:pPr>
        <w:ind w:left="4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0C361E">
      <w:start w:val="1"/>
      <w:numFmt w:val="lowerLetter"/>
      <w:lvlText w:val="%8"/>
      <w:lvlJc w:val="left"/>
      <w:pPr>
        <w:ind w:left="5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86AC30">
      <w:start w:val="1"/>
      <w:numFmt w:val="lowerRoman"/>
      <w:lvlText w:val="%9"/>
      <w:lvlJc w:val="left"/>
      <w:pPr>
        <w:ind w:left="6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0B2C75"/>
    <w:multiLevelType w:val="hybridMultilevel"/>
    <w:tmpl w:val="3B06AFCC"/>
    <w:lvl w:ilvl="0" w:tplc="A15A719A">
      <w:start w:val="1"/>
      <w:numFmt w:val="decimal"/>
      <w:lvlText w:val="%1."/>
      <w:lvlJc w:val="left"/>
      <w:pPr>
        <w:ind w:left="845"/>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B2A4D06E">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9AC4A6">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D2C26C">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505CA8">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02A0A2">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D0C046">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D69930">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8E8692">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E067C8"/>
    <w:multiLevelType w:val="hybridMultilevel"/>
    <w:tmpl w:val="84183024"/>
    <w:lvl w:ilvl="0" w:tplc="539E6140">
      <w:start w:val="1"/>
      <w:numFmt w:val="decimal"/>
      <w:lvlText w:val="%1."/>
      <w:lvlJc w:val="left"/>
      <w:pPr>
        <w:ind w:left="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BCABAA">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54CC2C">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5E7DE2">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A423E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1AC7DA">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EA0A4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06309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EC666E">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303F72"/>
    <w:multiLevelType w:val="hybridMultilevel"/>
    <w:tmpl w:val="6B16BF52"/>
    <w:lvl w:ilvl="0" w:tplc="324AB7FA">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5635DA">
      <w:start w:val="1"/>
      <w:numFmt w:val="bullet"/>
      <w:lvlText w:val="o"/>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EE2960">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DA9B4C">
      <w:start w:val="1"/>
      <w:numFmt w:val="bullet"/>
      <w:lvlText w:val="•"/>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1455B0">
      <w:start w:val="1"/>
      <w:numFmt w:val="bullet"/>
      <w:lvlText w:val="o"/>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465F9A">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0A4A0A">
      <w:start w:val="1"/>
      <w:numFmt w:val="bullet"/>
      <w:lvlText w:val="•"/>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D6B01A">
      <w:start w:val="1"/>
      <w:numFmt w:val="bullet"/>
      <w:lvlText w:val="o"/>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C8AEE2">
      <w:start w:val="1"/>
      <w:numFmt w:val="bullet"/>
      <w:lvlText w:val="▪"/>
      <w:lvlJc w:val="left"/>
      <w:pPr>
        <w:ind w:left="6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F426ED"/>
    <w:multiLevelType w:val="hybridMultilevel"/>
    <w:tmpl w:val="2FF2D114"/>
    <w:lvl w:ilvl="0" w:tplc="6F7452E2">
      <w:start w:val="1"/>
      <w:numFmt w:val="decimal"/>
      <w:lvlText w:val="%1."/>
      <w:lvlJc w:val="left"/>
      <w:pPr>
        <w:ind w:left="28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F7AE63C">
      <w:start w:val="1"/>
      <w:numFmt w:val="lowerLetter"/>
      <w:lvlText w:val="%2)"/>
      <w:lvlJc w:val="left"/>
      <w:pPr>
        <w:ind w:left="64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A8258E0">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E04830">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7CFEC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B093EE">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146CC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C2EDF0">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C0E47A">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B90724"/>
    <w:multiLevelType w:val="hybridMultilevel"/>
    <w:tmpl w:val="731A4C4E"/>
    <w:lvl w:ilvl="0" w:tplc="04A212F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78E950">
      <w:start w:val="1"/>
      <w:numFmt w:val="low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88AB22">
      <w:start w:val="1"/>
      <w:numFmt w:val="lowerRoman"/>
      <w:lvlText w:val="%3"/>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327252">
      <w:start w:val="1"/>
      <w:numFmt w:val="lowerLetter"/>
      <w:lvlRestart w:val="0"/>
      <w:lvlText w:val="%4)"/>
      <w:lvlJc w:val="left"/>
      <w:pPr>
        <w:ind w:left="144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0F1AC85C">
      <w:start w:val="1"/>
      <w:numFmt w:val="lowerLetter"/>
      <w:lvlText w:val="%5"/>
      <w:lvlJc w:val="left"/>
      <w:pPr>
        <w:ind w:left="2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D695D2">
      <w:start w:val="1"/>
      <w:numFmt w:val="lowerRoman"/>
      <w:lvlText w:val="%6"/>
      <w:lvlJc w:val="left"/>
      <w:pPr>
        <w:ind w:left="2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263F2A">
      <w:start w:val="1"/>
      <w:numFmt w:val="decimal"/>
      <w:lvlText w:val="%7"/>
      <w:lvlJc w:val="left"/>
      <w:pPr>
        <w:ind w:left="3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A0DC90">
      <w:start w:val="1"/>
      <w:numFmt w:val="lowerLetter"/>
      <w:lvlText w:val="%8"/>
      <w:lvlJc w:val="left"/>
      <w:pPr>
        <w:ind w:left="4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C2F43A">
      <w:start w:val="1"/>
      <w:numFmt w:val="lowerRoman"/>
      <w:lvlText w:val="%9"/>
      <w:lvlJc w:val="left"/>
      <w:pPr>
        <w:ind w:left="5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BA2A1D"/>
    <w:multiLevelType w:val="hybridMultilevel"/>
    <w:tmpl w:val="A2EEF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133F4F"/>
    <w:multiLevelType w:val="hybridMultilevel"/>
    <w:tmpl w:val="B4C0A296"/>
    <w:lvl w:ilvl="0" w:tplc="C02E241A">
      <w:start w:val="2"/>
      <w:numFmt w:val="decimal"/>
      <w:lvlText w:val="%1."/>
      <w:lvlJc w:val="left"/>
      <w:pPr>
        <w:ind w:left="70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EE830E0">
      <w:start w:val="1"/>
      <w:numFmt w:val="lowerLetter"/>
      <w:lvlText w:val="%2)"/>
      <w:lvlJc w:val="left"/>
      <w:pPr>
        <w:ind w:left="99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30F45830">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0E3FC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207ED2">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1E783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4442E8">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D21B8C">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1E7E60">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752D41"/>
    <w:multiLevelType w:val="hybridMultilevel"/>
    <w:tmpl w:val="8E002C1A"/>
    <w:lvl w:ilvl="0" w:tplc="E13A33D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0EAEF4">
      <w:start w:val="1"/>
      <w:numFmt w:val="decimal"/>
      <w:lvlText w:val="%2)"/>
      <w:lvlJc w:val="left"/>
      <w:pPr>
        <w:ind w:left="56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C8E471F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A0B44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7C9E0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D4D57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68061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3E7BF2">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2CA24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EB506AB"/>
    <w:multiLevelType w:val="hybridMultilevel"/>
    <w:tmpl w:val="9064B5B4"/>
    <w:lvl w:ilvl="0" w:tplc="441081D2">
      <w:start w:val="1"/>
      <w:numFmt w:val="decimal"/>
      <w:lvlText w:val="%1."/>
      <w:lvlJc w:val="left"/>
      <w:pPr>
        <w:ind w:left="705"/>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8DE4D8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00E6C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9812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CC52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00B5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E82F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6A74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F4E7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1AA7674"/>
    <w:multiLevelType w:val="hybridMultilevel"/>
    <w:tmpl w:val="17964722"/>
    <w:lvl w:ilvl="0" w:tplc="355A0ACE">
      <w:start w:val="1"/>
      <w:numFmt w:val="decimal"/>
      <w:lvlText w:val="%1."/>
      <w:lvlJc w:val="left"/>
      <w:pPr>
        <w:ind w:left="28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ABC92B2">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448496">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BEF7EC">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D44A36">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4415E8">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108CBE">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387486">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045988">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24F4136"/>
    <w:multiLevelType w:val="hybridMultilevel"/>
    <w:tmpl w:val="26D41B10"/>
    <w:lvl w:ilvl="0" w:tplc="6090F55C">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2" w15:restartNumberingAfterBreak="0">
    <w:nsid w:val="64F60540"/>
    <w:multiLevelType w:val="hybridMultilevel"/>
    <w:tmpl w:val="8D743D80"/>
    <w:lvl w:ilvl="0" w:tplc="A394DE0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AA5406">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CA9338">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42C03A">
      <w:start w:val="1"/>
      <w:numFmt w:val="lowerLetter"/>
      <w:lvlRestart w:val="0"/>
      <w:lvlText w:val="%4)"/>
      <w:lvlJc w:val="left"/>
      <w:pPr>
        <w:ind w:left="144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61406F9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9472F4">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B8B24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864528">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761066">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5E417A3"/>
    <w:multiLevelType w:val="hybridMultilevel"/>
    <w:tmpl w:val="78C6D8A2"/>
    <w:lvl w:ilvl="0" w:tplc="4C327C38">
      <w:start w:val="1"/>
      <w:numFmt w:val="decimal"/>
      <w:lvlText w:val="%1."/>
      <w:lvlJc w:val="left"/>
      <w:pPr>
        <w:ind w:left="70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686822E">
      <w:start w:val="1"/>
      <w:numFmt w:val="bullet"/>
      <w:lvlText w:val="-"/>
      <w:lvlJc w:val="left"/>
      <w:pPr>
        <w:ind w:left="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1E8E08">
      <w:start w:val="1"/>
      <w:numFmt w:val="bullet"/>
      <w:lvlText w:val="▪"/>
      <w:lvlJc w:val="left"/>
      <w:pPr>
        <w:ind w:left="1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7AC264">
      <w:start w:val="1"/>
      <w:numFmt w:val="bullet"/>
      <w:lvlText w:val="•"/>
      <w:lvlJc w:val="left"/>
      <w:pPr>
        <w:ind w:left="2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146A3A">
      <w:start w:val="1"/>
      <w:numFmt w:val="bullet"/>
      <w:lvlText w:val="o"/>
      <w:lvlJc w:val="left"/>
      <w:pPr>
        <w:ind w:left="3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C17F6">
      <w:start w:val="1"/>
      <w:numFmt w:val="bullet"/>
      <w:lvlText w:val="▪"/>
      <w:lvlJc w:val="left"/>
      <w:pPr>
        <w:ind w:left="3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BE3A34">
      <w:start w:val="1"/>
      <w:numFmt w:val="bullet"/>
      <w:lvlText w:val="•"/>
      <w:lvlJc w:val="left"/>
      <w:pPr>
        <w:ind w:left="4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70644C">
      <w:start w:val="1"/>
      <w:numFmt w:val="bullet"/>
      <w:lvlText w:val="o"/>
      <w:lvlJc w:val="left"/>
      <w:pPr>
        <w:ind w:left="5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E86BCE">
      <w:start w:val="1"/>
      <w:numFmt w:val="bullet"/>
      <w:lvlText w:val="▪"/>
      <w:lvlJc w:val="left"/>
      <w:pPr>
        <w:ind w:left="6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1220109"/>
    <w:multiLevelType w:val="hybridMultilevel"/>
    <w:tmpl w:val="C43CDAFC"/>
    <w:lvl w:ilvl="0" w:tplc="A2089E1E">
      <w:start w:val="1"/>
      <w:numFmt w:val="decimal"/>
      <w:lvlText w:val="%1."/>
      <w:lvlJc w:val="left"/>
      <w:pPr>
        <w:ind w:left="70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5B0AB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72BD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3482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B6E4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B4C9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6ADF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BC7D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2861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C577BA7"/>
    <w:multiLevelType w:val="hybridMultilevel"/>
    <w:tmpl w:val="BD18B752"/>
    <w:lvl w:ilvl="0" w:tplc="71E27174">
      <w:start w:val="1"/>
      <w:numFmt w:val="decimal"/>
      <w:lvlText w:val="%1."/>
      <w:lvlJc w:val="left"/>
      <w:pPr>
        <w:ind w:left="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644D56">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C83D3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C0A876">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689B66">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EE530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369A9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64783A">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32940E">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CD006AC"/>
    <w:multiLevelType w:val="hybridMultilevel"/>
    <w:tmpl w:val="D0968FBC"/>
    <w:lvl w:ilvl="0" w:tplc="B10A603A">
      <w:start w:val="1"/>
      <w:numFmt w:val="decimal"/>
      <w:lvlText w:val="%1."/>
      <w:lvlJc w:val="left"/>
      <w:pPr>
        <w:ind w:left="283"/>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A3218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7EFE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5824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8C5D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38B4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3680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1E5B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DE7B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12"/>
  </w:num>
  <w:num w:numId="3">
    <w:abstractNumId w:val="3"/>
  </w:num>
  <w:num w:numId="4">
    <w:abstractNumId w:val="5"/>
  </w:num>
  <w:num w:numId="5">
    <w:abstractNumId w:val="7"/>
  </w:num>
  <w:num w:numId="6">
    <w:abstractNumId w:val="10"/>
  </w:num>
  <w:num w:numId="7">
    <w:abstractNumId w:val="11"/>
  </w:num>
  <w:num w:numId="8">
    <w:abstractNumId w:val="8"/>
  </w:num>
  <w:num w:numId="9">
    <w:abstractNumId w:val="26"/>
  </w:num>
  <w:num w:numId="10">
    <w:abstractNumId w:val="2"/>
  </w:num>
  <w:num w:numId="11">
    <w:abstractNumId w:val="15"/>
  </w:num>
  <w:num w:numId="12">
    <w:abstractNumId w:val="0"/>
  </w:num>
  <w:num w:numId="13">
    <w:abstractNumId w:val="22"/>
  </w:num>
  <w:num w:numId="14">
    <w:abstractNumId w:val="14"/>
  </w:num>
  <w:num w:numId="15">
    <w:abstractNumId w:val="18"/>
  </w:num>
  <w:num w:numId="16">
    <w:abstractNumId w:val="4"/>
  </w:num>
  <w:num w:numId="17">
    <w:abstractNumId w:val="20"/>
  </w:num>
  <w:num w:numId="18">
    <w:abstractNumId w:val="21"/>
  </w:num>
  <w:num w:numId="19">
    <w:abstractNumId w:val="1"/>
  </w:num>
  <w:num w:numId="20">
    <w:abstractNumId w:val="13"/>
  </w:num>
  <w:num w:numId="21">
    <w:abstractNumId w:val="16"/>
  </w:num>
  <w:num w:numId="22">
    <w:abstractNumId w:val="19"/>
  </w:num>
  <w:num w:numId="23">
    <w:abstractNumId w:val="24"/>
  </w:num>
  <w:num w:numId="24">
    <w:abstractNumId w:val="17"/>
  </w:num>
  <w:num w:numId="25">
    <w:abstractNumId w:val="23"/>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F0"/>
    <w:rsid w:val="00082DF0"/>
    <w:rsid w:val="001D6C33"/>
    <w:rsid w:val="002878B1"/>
    <w:rsid w:val="004B77F0"/>
    <w:rsid w:val="006D47C6"/>
    <w:rsid w:val="008511F8"/>
    <w:rsid w:val="009D5883"/>
    <w:rsid w:val="00AE14BB"/>
    <w:rsid w:val="00E2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EC51"/>
  <w15:chartTrackingRefBased/>
  <w15:docId w15:val="{850A5F9E-FAAD-490B-B90A-BA8F974A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F0"/>
    <w:pPr>
      <w:spacing w:after="31" w:line="249" w:lineRule="auto"/>
      <w:ind w:left="12"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4B77F0"/>
    <w:pPr>
      <w:keepNext/>
      <w:keepLines/>
      <w:spacing w:after="19"/>
      <w:ind w:left="1798" w:right="1565" w:hanging="10"/>
      <w:jc w:val="center"/>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77F0"/>
    <w:rPr>
      <w:rFonts w:ascii="Times New Roman" w:eastAsia="Times New Roman" w:hAnsi="Times New Roman" w:cs="Times New Roman"/>
      <w:b/>
      <w:color w:val="000000"/>
      <w:sz w:val="24"/>
      <w:lang w:eastAsia="pl-PL"/>
    </w:rPr>
  </w:style>
  <w:style w:type="table" w:customStyle="1" w:styleId="TableGrid">
    <w:name w:val="TableGrid"/>
    <w:rsid w:val="004B77F0"/>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4B7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8173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Smereka</dc:creator>
  <cp:keywords/>
  <dc:description/>
  <cp:lastModifiedBy>Rafał Smereka</cp:lastModifiedBy>
  <cp:revision>3</cp:revision>
  <dcterms:created xsi:type="dcterms:W3CDTF">2021-08-20T07:24:00Z</dcterms:created>
  <dcterms:modified xsi:type="dcterms:W3CDTF">2021-08-20T07:25:00Z</dcterms:modified>
</cp:coreProperties>
</file>