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000000" w:themeColor="text1"/>
  <w:body>
    <w:p w:rsidR="003F3DC1" w:rsidRDefault="003F3DC1">
      <w:pPr>
        <w:rPr>
          <w:rFonts w:cstheme="minorHAnsi"/>
          <w:color w:val="FFFF00"/>
          <w:sz w:val="28"/>
          <w:szCs w:val="28"/>
        </w:rPr>
      </w:pPr>
      <w:r>
        <w:rPr>
          <w:noProof/>
          <w:lang w:eastAsia="pl-PL"/>
        </w:rPr>
        <w:drawing>
          <wp:inline distT="0" distB="0" distL="0" distR="0">
            <wp:extent cx="5760720" cy="1915439"/>
            <wp:effectExtent l="0" t="0" r="0" b="8890"/>
            <wp:docPr id="4" name="Obraz 4" descr="prom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rom_e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1915439"/>
                    </a:xfrm>
                    <a:prstGeom prst="rect">
                      <a:avLst/>
                    </a:prstGeom>
                    <a:noFill/>
                    <a:ln>
                      <a:noFill/>
                    </a:ln>
                  </pic:spPr>
                </pic:pic>
              </a:graphicData>
            </a:graphic>
          </wp:inline>
        </w:drawing>
      </w:r>
    </w:p>
    <w:p w:rsidR="00777E85" w:rsidRPr="00A01338" w:rsidRDefault="00A01338" w:rsidP="003F3DC1">
      <w:pPr>
        <w:tabs>
          <w:tab w:val="left" w:pos="1905"/>
        </w:tabs>
        <w:rPr>
          <w:rStyle w:val="Pogrubienie"/>
          <w:rFonts w:ascii="Roboto" w:hAnsi="Roboto"/>
          <w:color w:val="FFFF00"/>
          <w:sz w:val="32"/>
          <w:szCs w:val="32"/>
          <w:highlight w:val="black"/>
          <w:shd w:val="clear" w:color="auto" w:fill="FFFFFF"/>
          <w:lang w:val="en-GB"/>
        </w:rPr>
      </w:pPr>
      <w:r w:rsidRPr="00A01338">
        <w:rPr>
          <w:rStyle w:val="Pogrubienie"/>
          <w:rFonts w:ascii="Roboto" w:hAnsi="Roboto"/>
          <w:color w:val="FFFF00"/>
          <w:sz w:val="32"/>
          <w:szCs w:val="32"/>
          <w:highlight w:val="black"/>
          <w:shd w:val="clear" w:color="auto" w:fill="FFFFFF"/>
          <w:lang w:val="en-GB"/>
        </w:rPr>
        <w:t>Scientific Activity Support Office (COBN) invites Ph.D. Students for taking a part in PROM Programme - International scholarship exchange for doctoral students and academic staff which is founded by the Polish National Agency for Academic Exchange.</w:t>
      </w:r>
    </w:p>
    <w:p w:rsidR="00A01338" w:rsidRDefault="00A01338" w:rsidP="003F3DC1">
      <w:pPr>
        <w:tabs>
          <w:tab w:val="left" w:pos="1905"/>
        </w:tabs>
        <w:rPr>
          <w:rFonts w:ascii="Roboto" w:hAnsi="Roboto"/>
          <w:b/>
          <w:color w:val="FFFF00"/>
          <w:sz w:val="32"/>
          <w:szCs w:val="32"/>
          <w:shd w:val="clear" w:color="auto" w:fill="FFFFFF"/>
        </w:rPr>
      </w:pPr>
      <w:r w:rsidRPr="00A01338">
        <w:rPr>
          <w:rFonts w:ascii="Roboto" w:hAnsi="Roboto"/>
          <w:b/>
          <w:color w:val="FFFF00"/>
          <w:sz w:val="32"/>
          <w:szCs w:val="32"/>
          <w:highlight w:val="black"/>
          <w:shd w:val="clear" w:color="auto" w:fill="FFFFFF"/>
        </w:rPr>
        <w:t xml:space="preserve">Open </w:t>
      </w:r>
      <w:proofErr w:type="spellStart"/>
      <w:r w:rsidRPr="00A01338">
        <w:rPr>
          <w:rFonts w:ascii="Roboto" w:hAnsi="Roboto"/>
          <w:b/>
          <w:color w:val="FFFF00"/>
          <w:sz w:val="32"/>
          <w:szCs w:val="32"/>
          <w:highlight w:val="black"/>
          <w:shd w:val="clear" w:color="auto" w:fill="FFFFFF"/>
        </w:rPr>
        <w:t>recruitment</w:t>
      </w:r>
      <w:proofErr w:type="spellEnd"/>
      <w:r w:rsidRPr="00A01338">
        <w:rPr>
          <w:rFonts w:ascii="Roboto" w:hAnsi="Roboto"/>
          <w:b/>
          <w:color w:val="FFFF00"/>
          <w:sz w:val="32"/>
          <w:szCs w:val="32"/>
          <w:highlight w:val="black"/>
          <w:shd w:val="clear" w:color="auto" w:fill="FFFFFF"/>
        </w:rPr>
        <w:t xml:space="preserve">: 01 </w:t>
      </w:r>
      <w:proofErr w:type="spellStart"/>
      <w:r w:rsidRPr="00A01338">
        <w:rPr>
          <w:rFonts w:ascii="Roboto" w:hAnsi="Roboto"/>
          <w:b/>
          <w:color w:val="FFFF00"/>
          <w:sz w:val="32"/>
          <w:szCs w:val="32"/>
          <w:highlight w:val="black"/>
          <w:shd w:val="clear" w:color="auto" w:fill="FFFFFF"/>
        </w:rPr>
        <w:t>October</w:t>
      </w:r>
      <w:proofErr w:type="spellEnd"/>
      <w:r w:rsidRPr="00A01338">
        <w:rPr>
          <w:rFonts w:ascii="Roboto" w:hAnsi="Roboto"/>
          <w:b/>
          <w:color w:val="FFFF00"/>
          <w:sz w:val="32"/>
          <w:szCs w:val="32"/>
          <w:highlight w:val="black"/>
          <w:shd w:val="clear" w:color="auto" w:fill="FFFFFF"/>
        </w:rPr>
        <w:t xml:space="preserve"> - 14 </w:t>
      </w:r>
      <w:proofErr w:type="spellStart"/>
      <w:r w:rsidRPr="00A01338">
        <w:rPr>
          <w:rFonts w:ascii="Roboto" w:hAnsi="Roboto"/>
          <w:b/>
          <w:color w:val="FFFF00"/>
          <w:sz w:val="32"/>
          <w:szCs w:val="32"/>
          <w:highlight w:val="black"/>
          <w:shd w:val="clear" w:color="auto" w:fill="FFFFFF"/>
        </w:rPr>
        <w:t>October</w:t>
      </w:r>
      <w:proofErr w:type="spellEnd"/>
      <w:r w:rsidRPr="00A01338">
        <w:rPr>
          <w:rFonts w:ascii="Roboto" w:hAnsi="Roboto"/>
          <w:b/>
          <w:color w:val="FFFF00"/>
          <w:sz w:val="32"/>
          <w:szCs w:val="32"/>
          <w:highlight w:val="black"/>
          <w:shd w:val="clear" w:color="auto" w:fill="FFFFFF"/>
        </w:rPr>
        <w:t>, 2019</w:t>
      </w:r>
    </w:p>
    <w:tbl>
      <w:tblPr>
        <w:tblStyle w:val="Tabela-Siatka"/>
        <w:tblW w:w="0" w:type="auto"/>
        <w:tblLook w:val="04A0" w:firstRow="1" w:lastRow="0" w:firstColumn="1" w:lastColumn="0" w:noHBand="0" w:noVBand="1"/>
      </w:tblPr>
      <w:tblGrid>
        <w:gridCol w:w="4243"/>
        <w:gridCol w:w="4536"/>
        <w:gridCol w:w="278"/>
      </w:tblGrid>
      <w:tr w:rsidR="00A01338" w:rsidTr="00A01338">
        <w:tc>
          <w:tcPr>
            <w:tcW w:w="4243" w:type="dxa"/>
            <w:tcBorders>
              <w:top w:val="single" w:sz="8" w:space="0" w:color="FFFF00"/>
              <w:left w:val="single" w:sz="8" w:space="0" w:color="FFFF00"/>
              <w:bottom w:val="single" w:sz="8" w:space="0" w:color="FFFF00"/>
              <w:right w:val="single" w:sz="8" w:space="0" w:color="FFFF00"/>
            </w:tcBorders>
          </w:tcPr>
          <w:p w:rsidR="00A01338" w:rsidRPr="00A01338" w:rsidRDefault="00A01338" w:rsidP="00A01338">
            <w:pPr>
              <w:tabs>
                <w:tab w:val="left" w:pos="1905"/>
              </w:tabs>
              <w:jc w:val="center"/>
              <w:rPr>
                <w:rFonts w:cstheme="minorHAnsi"/>
                <w:b/>
                <w:color w:val="FFFF00"/>
                <w:sz w:val="32"/>
                <w:szCs w:val="32"/>
                <w:lang w:val="en-GB"/>
              </w:rPr>
            </w:pPr>
            <w:r w:rsidRPr="00A01338">
              <w:rPr>
                <w:rStyle w:val="Pogrubienie"/>
                <w:rFonts w:ascii="Roboto" w:hAnsi="Roboto"/>
                <w:color w:val="FFFF00"/>
                <w:sz w:val="32"/>
                <w:szCs w:val="32"/>
                <w:highlight w:val="black"/>
                <w:shd w:val="clear" w:color="auto" w:fill="FFFFFF"/>
                <w:lang w:val="en-GB"/>
              </w:rPr>
              <w:t>You can apply for 1 of 5 30-days scientific internships:</w:t>
            </w:r>
          </w:p>
        </w:tc>
        <w:tc>
          <w:tcPr>
            <w:tcW w:w="4536" w:type="dxa"/>
            <w:tcBorders>
              <w:top w:val="single" w:sz="8" w:space="0" w:color="FFFF00"/>
              <w:left w:val="single" w:sz="8" w:space="0" w:color="FFFF00"/>
              <w:bottom w:val="single" w:sz="8" w:space="0" w:color="FFFF00"/>
              <w:right w:val="single" w:sz="8" w:space="0" w:color="FFFF00"/>
            </w:tcBorders>
          </w:tcPr>
          <w:p w:rsidR="00A01338" w:rsidRPr="00923398" w:rsidRDefault="00A01338" w:rsidP="003F3DC1">
            <w:pPr>
              <w:tabs>
                <w:tab w:val="left" w:pos="1905"/>
              </w:tabs>
              <w:rPr>
                <w:rFonts w:cstheme="minorHAnsi"/>
                <w:b/>
                <w:color w:val="FFFF00"/>
                <w:sz w:val="32"/>
                <w:szCs w:val="32"/>
                <w:lang w:val="en-GB"/>
              </w:rPr>
            </w:pPr>
            <w:r w:rsidRPr="00923398">
              <w:rPr>
                <w:rStyle w:val="Pogrubienie"/>
                <w:rFonts w:ascii="Roboto" w:hAnsi="Roboto"/>
                <w:color w:val="FFFF00"/>
                <w:sz w:val="32"/>
                <w:szCs w:val="32"/>
                <w:highlight w:val="black"/>
                <w:shd w:val="clear" w:color="auto" w:fill="FFFFFF"/>
              </w:rPr>
              <w:t>Application form</w:t>
            </w:r>
          </w:p>
        </w:tc>
        <w:tc>
          <w:tcPr>
            <w:tcW w:w="278" w:type="dxa"/>
            <w:tcBorders>
              <w:left w:val="single" w:sz="8" w:space="0" w:color="FFFF00"/>
            </w:tcBorders>
          </w:tcPr>
          <w:p w:rsidR="00A01338" w:rsidRDefault="00A01338" w:rsidP="003F3DC1">
            <w:pPr>
              <w:tabs>
                <w:tab w:val="left" w:pos="1905"/>
              </w:tabs>
              <w:rPr>
                <w:rFonts w:cstheme="minorHAnsi"/>
                <w:b/>
                <w:color w:val="FFFF00"/>
                <w:sz w:val="32"/>
                <w:szCs w:val="32"/>
                <w:lang w:val="en-GB"/>
              </w:rPr>
            </w:pPr>
          </w:p>
        </w:tc>
      </w:tr>
      <w:tr w:rsidR="00A01338" w:rsidTr="0046571F">
        <w:tc>
          <w:tcPr>
            <w:tcW w:w="4243" w:type="dxa"/>
            <w:tcBorders>
              <w:top w:val="single" w:sz="8" w:space="0" w:color="FFFF00"/>
              <w:left w:val="single" w:sz="8" w:space="0" w:color="FFFF00"/>
              <w:bottom w:val="single" w:sz="8" w:space="0" w:color="FFFF00"/>
              <w:right w:val="single" w:sz="8" w:space="0" w:color="FFFF00"/>
            </w:tcBorders>
          </w:tcPr>
          <w:p w:rsidR="00A01338" w:rsidRPr="0046571F" w:rsidRDefault="007677BB" w:rsidP="007677BB">
            <w:pPr>
              <w:rPr>
                <w:rFonts w:ascii="Times New Roman" w:eastAsia="Times New Roman" w:hAnsi="Times New Roman" w:cs="Times New Roman"/>
                <w:color w:val="FFFF00"/>
                <w:sz w:val="32"/>
                <w:szCs w:val="32"/>
                <w:highlight w:val="black"/>
                <w:lang w:val="en-GB" w:eastAsia="pl-PL"/>
              </w:rPr>
            </w:pPr>
            <w:r w:rsidRPr="0046571F">
              <w:rPr>
                <w:rFonts w:ascii="Roboto" w:eastAsia="Times New Roman" w:hAnsi="Roboto" w:cs="Times New Roman"/>
                <w:b/>
                <w:bCs/>
                <w:color w:val="FFFF00"/>
                <w:sz w:val="32"/>
                <w:szCs w:val="32"/>
                <w:highlight w:val="black"/>
                <w:shd w:val="clear" w:color="auto" w:fill="FFFFFF"/>
                <w:lang w:val="en-GB" w:eastAsia="pl-PL"/>
              </w:rPr>
              <w:t xml:space="preserve">Internship Manager: </w:t>
            </w:r>
            <w:proofErr w:type="spellStart"/>
            <w:r w:rsidRPr="0046571F">
              <w:rPr>
                <w:rFonts w:ascii="Roboto" w:eastAsia="Times New Roman" w:hAnsi="Roboto" w:cs="Times New Roman"/>
                <w:b/>
                <w:bCs/>
                <w:color w:val="FFFF00"/>
                <w:sz w:val="32"/>
                <w:szCs w:val="32"/>
                <w:highlight w:val="black"/>
                <w:shd w:val="clear" w:color="auto" w:fill="FFFFFF"/>
                <w:lang w:val="en-GB" w:eastAsia="pl-PL"/>
              </w:rPr>
              <w:t>dr</w:t>
            </w:r>
            <w:proofErr w:type="spellEnd"/>
            <w:r w:rsidRPr="0046571F">
              <w:rPr>
                <w:rFonts w:ascii="Roboto" w:eastAsia="Times New Roman" w:hAnsi="Roboto" w:cs="Times New Roman"/>
                <w:b/>
                <w:bCs/>
                <w:color w:val="FFFF00"/>
                <w:sz w:val="32"/>
                <w:szCs w:val="32"/>
                <w:highlight w:val="black"/>
                <w:shd w:val="clear" w:color="auto" w:fill="FFFFFF"/>
                <w:lang w:val="en-GB" w:eastAsia="pl-PL"/>
              </w:rPr>
              <w:t xml:space="preserve"> hab. </w:t>
            </w:r>
            <w:proofErr w:type="spellStart"/>
            <w:r w:rsidRPr="0046571F">
              <w:rPr>
                <w:rFonts w:ascii="Roboto" w:eastAsia="Times New Roman" w:hAnsi="Roboto" w:cs="Times New Roman"/>
                <w:b/>
                <w:bCs/>
                <w:color w:val="FFFF00"/>
                <w:sz w:val="32"/>
                <w:szCs w:val="32"/>
                <w:highlight w:val="black"/>
                <w:shd w:val="clear" w:color="auto" w:fill="FFFFFF"/>
                <w:lang w:val="en-GB" w:eastAsia="pl-PL"/>
              </w:rPr>
              <w:t>inż</w:t>
            </w:r>
            <w:proofErr w:type="spellEnd"/>
            <w:r w:rsidRPr="0046571F">
              <w:rPr>
                <w:rFonts w:ascii="Roboto" w:eastAsia="Times New Roman" w:hAnsi="Roboto" w:cs="Times New Roman"/>
                <w:b/>
                <w:bCs/>
                <w:color w:val="FFFF00"/>
                <w:sz w:val="32"/>
                <w:szCs w:val="32"/>
                <w:highlight w:val="black"/>
                <w:shd w:val="clear" w:color="auto" w:fill="FFFFFF"/>
                <w:lang w:val="en-GB" w:eastAsia="pl-PL"/>
              </w:rPr>
              <w:t xml:space="preserve">. Marcin </w:t>
            </w:r>
            <w:proofErr w:type="spellStart"/>
            <w:r w:rsidRPr="0046571F">
              <w:rPr>
                <w:rFonts w:ascii="Roboto" w:eastAsia="Times New Roman" w:hAnsi="Roboto" w:cs="Times New Roman"/>
                <w:b/>
                <w:bCs/>
                <w:color w:val="FFFF00"/>
                <w:sz w:val="32"/>
                <w:szCs w:val="32"/>
                <w:highlight w:val="black"/>
                <w:shd w:val="clear" w:color="auto" w:fill="FFFFFF"/>
                <w:lang w:val="en-GB" w:eastAsia="pl-PL"/>
              </w:rPr>
              <w:t>Hernes</w:t>
            </w:r>
            <w:proofErr w:type="spellEnd"/>
          </w:p>
          <w:p w:rsidR="007677BB" w:rsidRPr="0046571F" w:rsidRDefault="007677BB" w:rsidP="007677BB">
            <w:pPr>
              <w:rPr>
                <w:rFonts w:ascii="Times New Roman" w:eastAsia="Times New Roman" w:hAnsi="Times New Roman" w:cs="Times New Roman"/>
                <w:color w:val="FFFF00"/>
                <w:sz w:val="32"/>
                <w:szCs w:val="32"/>
                <w:highlight w:val="black"/>
                <w:lang w:val="en-GB" w:eastAsia="pl-PL"/>
              </w:rPr>
            </w:pPr>
          </w:p>
          <w:p w:rsidR="007677BB" w:rsidRPr="00B13BE2" w:rsidRDefault="0046571F" w:rsidP="007677BB">
            <w:pPr>
              <w:rPr>
                <w:color w:val="FFFF00"/>
                <w:sz w:val="32"/>
                <w:szCs w:val="32"/>
                <w:highlight w:val="black"/>
                <w:lang w:val="en-GB"/>
              </w:rPr>
            </w:pPr>
            <w:r w:rsidRPr="00B13BE2">
              <w:rPr>
                <w:rStyle w:val="Pogrubienie"/>
                <w:rFonts w:ascii="Roboto" w:hAnsi="Roboto"/>
                <w:color w:val="FFFF00"/>
                <w:sz w:val="32"/>
                <w:szCs w:val="32"/>
                <w:highlight w:val="black"/>
                <w:shd w:val="clear" w:color="auto" w:fill="FFFFFF"/>
                <w:lang w:val="en-GB"/>
              </w:rPr>
              <w:t>vacancies:</w:t>
            </w:r>
            <w:r w:rsidRPr="00B13BE2">
              <w:rPr>
                <w:rFonts w:ascii="Roboto" w:hAnsi="Roboto"/>
                <w:color w:val="FFFF00"/>
                <w:sz w:val="32"/>
                <w:szCs w:val="32"/>
                <w:highlight w:val="black"/>
                <w:shd w:val="clear" w:color="auto" w:fill="FFFFFF"/>
                <w:lang w:val="en-GB"/>
              </w:rPr>
              <w:t> 10 PhD students, 1 researcher</w:t>
            </w:r>
          </w:p>
          <w:p w:rsidR="0046571F" w:rsidRPr="0046571F" w:rsidRDefault="0046571F" w:rsidP="007677BB">
            <w:pPr>
              <w:rPr>
                <w:rStyle w:val="Pogrubienie"/>
                <w:rFonts w:ascii="Times New Roman" w:eastAsia="Times New Roman" w:hAnsi="Times New Roman" w:cs="Times New Roman"/>
                <w:b w:val="0"/>
                <w:bCs w:val="0"/>
                <w:color w:val="FFFF00"/>
                <w:sz w:val="32"/>
                <w:szCs w:val="32"/>
                <w:highlight w:val="black"/>
                <w:lang w:val="en-GB" w:eastAsia="pl-PL"/>
              </w:rPr>
            </w:pPr>
          </w:p>
          <w:p w:rsidR="0046571F" w:rsidRPr="0046571F" w:rsidRDefault="0046571F" w:rsidP="007677BB">
            <w:pPr>
              <w:rPr>
                <w:rStyle w:val="Pogrubienie"/>
                <w:rFonts w:ascii="Times New Roman" w:eastAsia="Times New Roman" w:hAnsi="Times New Roman" w:cs="Times New Roman"/>
                <w:b w:val="0"/>
                <w:bCs w:val="0"/>
                <w:color w:val="FFFF00"/>
                <w:sz w:val="32"/>
                <w:szCs w:val="32"/>
                <w:highlight w:val="black"/>
                <w:lang w:val="en-GB" w:eastAsia="pl-PL"/>
              </w:rPr>
            </w:pPr>
            <w:r w:rsidRPr="0046571F">
              <w:rPr>
                <w:rFonts w:ascii="Roboto" w:hAnsi="Roboto"/>
                <w:color w:val="FFFF00"/>
                <w:sz w:val="32"/>
                <w:szCs w:val="32"/>
                <w:highlight w:val="black"/>
                <w:shd w:val="clear" w:color="auto" w:fill="FFFFFF"/>
                <w:lang w:val="en-GB"/>
              </w:rPr>
              <w:t xml:space="preserve">PhD students will conduct researches in the field of supporting the business processes using artificial intelligence methods. The main focus will be putted on environmental life cycle assessment and costing, manufacturing management, investment decisions and text document processing. </w:t>
            </w:r>
            <w:r w:rsidRPr="0046571F">
              <w:rPr>
                <w:rFonts w:ascii="Roboto" w:hAnsi="Roboto"/>
                <w:color w:val="FFFF00"/>
                <w:sz w:val="32"/>
                <w:szCs w:val="32"/>
                <w:highlight w:val="black"/>
                <w:shd w:val="clear" w:color="auto" w:fill="FFFFFF"/>
                <w:lang w:val="en-GB"/>
              </w:rPr>
              <w:lastRenderedPageBreak/>
              <w:t xml:space="preserve">Researches will be conducted in the Intelligent Management Systems </w:t>
            </w:r>
            <w:proofErr w:type="spellStart"/>
            <w:r w:rsidRPr="0046571F">
              <w:rPr>
                <w:rFonts w:ascii="Roboto" w:hAnsi="Roboto"/>
                <w:color w:val="FFFF00"/>
                <w:sz w:val="32"/>
                <w:szCs w:val="32"/>
                <w:highlight w:val="black"/>
                <w:shd w:val="clear" w:color="auto" w:fill="FFFFFF"/>
                <w:lang w:val="en-GB"/>
              </w:rPr>
              <w:t>Center</w:t>
            </w:r>
            <w:proofErr w:type="spellEnd"/>
            <w:r w:rsidRPr="0046571F">
              <w:rPr>
                <w:rFonts w:ascii="Roboto" w:hAnsi="Roboto"/>
                <w:color w:val="FFFF00"/>
                <w:sz w:val="32"/>
                <w:szCs w:val="32"/>
                <w:highlight w:val="black"/>
                <w:shd w:val="clear" w:color="auto" w:fill="FFFFFF"/>
                <w:lang w:val="en-GB"/>
              </w:rPr>
              <w:t xml:space="preserve"> and will concern the following areas: collective intelligence, deep learning, cognitive technologies, knowledge management, recommendation systems and social networks exploration. The result of the researches will be publications in journals with an IF. The researches results will also be used in the doctoral theses.</w:t>
            </w:r>
          </w:p>
        </w:tc>
        <w:tc>
          <w:tcPr>
            <w:tcW w:w="4536" w:type="dxa"/>
            <w:tcBorders>
              <w:top w:val="single" w:sz="8" w:space="0" w:color="FFFF00"/>
              <w:left w:val="single" w:sz="8" w:space="0" w:color="FFFF00"/>
              <w:bottom w:val="single" w:sz="8" w:space="0" w:color="FFFF00"/>
              <w:right w:val="single" w:sz="8" w:space="0" w:color="FFFF00"/>
            </w:tcBorders>
            <w:vAlign w:val="center"/>
          </w:tcPr>
          <w:p w:rsidR="00A01338" w:rsidRPr="0046571F" w:rsidRDefault="00B13BE2" w:rsidP="0046571F">
            <w:pPr>
              <w:tabs>
                <w:tab w:val="left" w:pos="1905"/>
              </w:tabs>
              <w:jc w:val="center"/>
              <w:rPr>
                <w:rFonts w:cstheme="minorHAnsi"/>
                <w:b/>
                <w:color w:val="FFFF00"/>
                <w:sz w:val="32"/>
                <w:szCs w:val="32"/>
                <w:lang w:val="en-GB"/>
              </w:rPr>
            </w:pPr>
            <w:hyperlink r:id="rId6" w:history="1">
              <w:r w:rsidR="0046571F" w:rsidRPr="0046571F">
                <w:rPr>
                  <w:rStyle w:val="Hipercze"/>
                  <w:rFonts w:ascii="Roboto" w:hAnsi="Roboto"/>
                  <w:color w:val="FFFF00"/>
                  <w:sz w:val="32"/>
                  <w:szCs w:val="32"/>
                  <w:highlight w:val="black"/>
                  <w:shd w:val="clear" w:color="auto" w:fill="FFFFFF"/>
                </w:rPr>
                <w:t>https://tiny.pl/tp77w</w:t>
              </w:r>
            </w:hyperlink>
          </w:p>
        </w:tc>
        <w:tc>
          <w:tcPr>
            <w:tcW w:w="278" w:type="dxa"/>
            <w:tcBorders>
              <w:left w:val="single" w:sz="8" w:space="0" w:color="FFFF00"/>
            </w:tcBorders>
          </w:tcPr>
          <w:p w:rsidR="00A01338" w:rsidRDefault="00A01338" w:rsidP="003F3DC1">
            <w:pPr>
              <w:tabs>
                <w:tab w:val="left" w:pos="1905"/>
              </w:tabs>
              <w:rPr>
                <w:rFonts w:cstheme="minorHAnsi"/>
                <w:b/>
                <w:color w:val="FFFF00"/>
                <w:sz w:val="32"/>
                <w:szCs w:val="32"/>
                <w:lang w:val="en-GB"/>
              </w:rPr>
            </w:pPr>
          </w:p>
        </w:tc>
      </w:tr>
      <w:tr w:rsidR="00A01338" w:rsidTr="0046571F">
        <w:tc>
          <w:tcPr>
            <w:tcW w:w="4243" w:type="dxa"/>
            <w:tcBorders>
              <w:top w:val="single" w:sz="8" w:space="0" w:color="FFFF00"/>
              <w:left w:val="single" w:sz="8" w:space="0" w:color="FFFF00"/>
              <w:bottom w:val="single" w:sz="8" w:space="0" w:color="FFFF00"/>
              <w:right w:val="single" w:sz="8" w:space="0" w:color="FFFF00"/>
            </w:tcBorders>
          </w:tcPr>
          <w:p w:rsidR="00A01338" w:rsidRPr="0046571F" w:rsidRDefault="0046571F" w:rsidP="0046571F">
            <w:pPr>
              <w:tabs>
                <w:tab w:val="left" w:pos="1905"/>
              </w:tabs>
              <w:rPr>
                <w:rFonts w:ascii="Roboto" w:hAnsi="Roboto"/>
                <w:color w:val="FFFF00"/>
                <w:sz w:val="32"/>
                <w:szCs w:val="32"/>
                <w:shd w:val="clear" w:color="auto" w:fill="FFFFFF"/>
                <w:lang w:val="en-GB"/>
              </w:rPr>
            </w:pPr>
            <w:r w:rsidRPr="0046571F">
              <w:rPr>
                <w:rStyle w:val="Pogrubienie"/>
                <w:rFonts w:ascii="Roboto" w:hAnsi="Roboto"/>
                <w:color w:val="FFFF00"/>
                <w:sz w:val="32"/>
                <w:szCs w:val="32"/>
                <w:highlight w:val="black"/>
                <w:shd w:val="clear" w:color="auto" w:fill="FFFFFF"/>
                <w:lang w:val="en-GB"/>
              </w:rPr>
              <w:lastRenderedPageBreak/>
              <w:t xml:space="preserve">Internship Manager: </w:t>
            </w:r>
            <w:proofErr w:type="spellStart"/>
            <w:r w:rsidRPr="0046571F">
              <w:rPr>
                <w:rStyle w:val="Pogrubienie"/>
                <w:rFonts w:ascii="Roboto" w:hAnsi="Roboto"/>
                <w:color w:val="FFFF00"/>
                <w:sz w:val="32"/>
                <w:szCs w:val="32"/>
                <w:highlight w:val="black"/>
                <w:shd w:val="clear" w:color="auto" w:fill="FFFFFF"/>
                <w:lang w:val="en-GB"/>
              </w:rPr>
              <w:t>dr</w:t>
            </w:r>
            <w:proofErr w:type="spellEnd"/>
            <w:r w:rsidRPr="0046571F">
              <w:rPr>
                <w:rStyle w:val="Pogrubienie"/>
                <w:rFonts w:ascii="Roboto" w:hAnsi="Roboto"/>
                <w:color w:val="FFFF00"/>
                <w:sz w:val="32"/>
                <w:szCs w:val="32"/>
                <w:highlight w:val="black"/>
                <w:shd w:val="clear" w:color="auto" w:fill="FFFFFF"/>
                <w:lang w:val="en-GB"/>
              </w:rPr>
              <w:t xml:space="preserve"> hab. </w:t>
            </w:r>
            <w:proofErr w:type="spellStart"/>
            <w:r w:rsidRPr="0046571F">
              <w:rPr>
                <w:rStyle w:val="Pogrubienie"/>
                <w:rFonts w:ascii="Roboto" w:hAnsi="Roboto"/>
                <w:color w:val="FFFF00"/>
                <w:sz w:val="32"/>
                <w:szCs w:val="32"/>
                <w:highlight w:val="black"/>
                <w:shd w:val="clear" w:color="auto" w:fill="FFFFFF"/>
                <w:lang w:val="en-GB"/>
              </w:rPr>
              <w:t>inż</w:t>
            </w:r>
            <w:proofErr w:type="spellEnd"/>
            <w:r w:rsidRPr="0046571F">
              <w:rPr>
                <w:rStyle w:val="Pogrubienie"/>
                <w:rFonts w:ascii="Roboto" w:hAnsi="Roboto"/>
                <w:color w:val="FFFF00"/>
                <w:sz w:val="32"/>
                <w:szCs w:val="32"/>
                <w:highlight w:val="black"/>
                <w:shd w:val="clear" w:color="auto" w:fill="FFFFFF"/>
                <w:lang w:val="en-GB"/>
              </w:rPr>
              <w:t xml:space="preserve"> Joanna Harasym, prof. UE</w:t>
            </w:r>
            <w:r w:rsidRPr="0046571F">
              <w:rPr>
                <w:rFonts w:ascii="Roboto" w:hAnsi="Roboto"/>
                <w:color w:val="FFFF00"/>
                <w:sz w:val="32"/>
                <w:szCs w:val="32"/>
                <w:highlight w:val="black"/>
                <w:lang w:val="en-GB"/>
              </w:rPr>
              <w:br/>
            </w:r>
            <w:r w:rsidRPr="0046571F">
              <w:rPr>
                <w:rFonts w:ascii="Roboto" w:hAnsi="Roboto"/>
                <w:color w:val="FFFF00"/>
                <w:sz w:val="32"/>
                <w:szCs w:val="32"/>
                <w:highlight w:val="black"/>
                <w:shd w:val="clear" w:color="auto" w:fill="FFFFFF"/>
                <w:lang w:val="en-GB"/>
              </w:rPr>
              <w:t>ADAPTIVE FOOD SYSTEMS ACCELERATOR (AFSA) - RESEARCH CENTRE</w:t>
            </w:r>
          </w:p>
          <w:p w:rsidR="0046571F" w:rsidRPr="0046571F" w:rsidRDefault="0046571F" w:rsidP="0046571F">
            <w:pPr>
              <w:tabs>
                <w:tab w:val="left" w:pos="1905"/>
              </w:tabs>
              <w:rPr>
                <w:rFonts w:ascii="Roboto" w:hAnsi="Roboto"/>
                <w:color w:val="FFFF00"/>
                <w:sz w:val="32"/>
                <w:szCs w:val="32"/>
                <w:shd w:val="clear" w:color="auto" w:fill="FFFFFF"/>
                <w:lang w:val="en-GB"/>
              </w:rPr>
            </w:pPr>
          </w:p>
          <w:p w:rsidR="0046571F" w:rsidRDefault="0046571F" w:rsidP="0046571F">
            <w:pPr>
              <w:tabs>
                <w:tab w:val="left" w:pos="1905"/>
              </w:tabs>
              <w:rPr>
                <w:rFonts w:ascii="Roboto" w:hAnsi="Roboto"/>
                <w:color w:val="FFFF00"/>
                <w:sz w:val="32"/>
                <w:szCs w:val="32"/>
                <w:shd w:val="clear" w:color="auto" w:fill="FFFFFF"/>
                <w:lang w:val="en-GB"/>
              </w:rPr>
            </w:pPr>
            <w:r w:rsidRPr="00B13BE2">
              <w:rPr>
                <w:rStyle w:val="Pogrubienie"/>
                <w:rFonts w:ascii="Roboto" w:hAnsi="Roboto"/>
                <w:color w:val="FFFF00"/>
                <w:sz w:val="23"/>
                <w:szCs w:val="23"/>
                <w:highlight w:val="black"/>
                <w:shd w:val="clear" w:color="auto" w:fill="FFFFFF"/>
                <w:lang w:val="en-GB"/>
              </w:rPr>
              <w:t>vacancies:</w:t>
            </w:r>
            <w:r w:rsidRPr="00B13BE2">
              <w:rPr>
                <w:rFonts w:ascii="Roboto" w:hAnsi="Roboto"/>
                <w:color w:val="FFFF00"/>
                <w:sz w:val="23"/>
                <w:szCs w:val="23"/>
                <w:highlight w:val="black"/>
                <w:shd w:val="clear" w:color="auto" w:fill="FFFFFF"/>
                <w:lang w:val="en-GB"/>
              </w:rPr>
              <w:t> 6 PhD students, 1 researcher</w:t>
            </w:r>
          </w:p>
          <w:p w:rsidR="0046571F" w:rsidRDefault="0046571F" w:rsidP="0046571F">
            <w:pPr>
              <w:tabs>
                <w:tab w:val="left" w:pos="1905"/>
              </w:tabs>
              <w:rPr>
                <w:rFonts w:ascii="Roboto" w:hAnsi="Roboto"/>
                <w:color w:val="FFFF00"/>
                <w:sz w:val="32"/>
                <w:szCs w:val="32"/>
                <w:shd w:val="clear" w:color="auto" w:fill="FFFFFF"/>
                <w:lang w:val="en-GB"/>
              </w:rPr>
            </w:pPr>
          </w:p>
          <w:p w:rsidR="0046571F" w:rsidRPr="0046571F" w:rsidRDefault="0046571F" w:rsidP="0046571F">
            <w:pPr>
              <w:rPr>
                <w:rFonts w:ascii="Times New Roman" w:eastAsia="Times New Roman" w:hAnsi="Times New Roman" w:cs="Times New Roman"/>
                <w:color w:val="FFFF00"/>
                <w:sz w:val="32"/>
                <w:szCs w:val="32"/>
                <w:highlight w:val="black"/>
                <w:lang w:val="en-GB" w:eastAsia="pl-PL"/>
              </w:rPr>
            </w:pPr>
            <w:r w:rsidRPr="0046571F">
              <w:rPr>
                <w:rFonts w:ascii="Roboto" w:eastAsia="Times New Roman" w:hAnsi="Roboto" w:cs="Times New Roman"/>
                <w:color w:val="FFFF00"/>
                <w:sz w:val="32"/>
                <w:szCs w:val="32"/>
                <w:highlight w:val="black"/>
                <w:shd w:val="clear" w:color="auto" w:fill="FFFFFF"/>
                <w:lang w:val="en-GB" w:eastAsia="pl-PL"/>
              </w:rPr>
              <w:t xml:space="preserve">Adaptive Food Systems Accelerator – AFSA is a Research Centre dedicated to investigations of food processes and products responding to the most appealing needs on the food market and offers research stay within its premises dedicated to </w:t>
            </w:r>
            <w:r w:rsidRPr="0046571F">
              <w:rPr>
                <w:rFonts w:ascii="Roboto" w:eastAsia="Times New Roman" w:hAnsi="Roboto" w:cs="Times New Roman"/>
                <w:color w:val="FFFF00"/>
                <w:sz w:val="32"/>
                <w:szCs w:val="32"/>
                <w:highlight w:val="black"/>
                <w:shd w:val="clear" w:color="auto" w:fill="FFFFFF"/>
                <w:lang w:val="en-GB" w:eastAsia="pl-PL"/>
              </w:rPr>
              <w:lastRenderedPageBreak/>
              <w:t xml:space="preserve">innovative food products analysis. AFSA focuses on baked products using different ingredients and approaches and our main plant matrices are gluten-free natural raw materials like cereals - rice or corn, minor cereals – </w:t>
            </w:r>
            <w:proofErr w:type="spellStart"/>
            <w:r w:rsidRPr="0046571F">
              <w:rPr>
                <w:rFonts w:ascii="Roboto" w:eastAsia="Times New Roman" w:hAnsi="Roboto" w:cs="Times New Roman"/>
                <w:color w:val="FFFF00"/>
                <w:sz w:val="32"/>
                <w:szCs w:val="32"/>
                <w:highlight w:val="black"/>
                <w:shd w:val="clear" w:color="auto" w:fill="FFFFFF"/>
                <w:lang w:val="en-GB" w:eastAsia="pl-PL"/>
              </w:rPr>
              <w:t>teff</w:t>
            </w:r>
            <w:proofErr w:type="spellEnd"/>
            <w:r w:rsidRPr="0046571F">
              <w:rPr>
                <w:rFonts w:ascii="Roboto" w:eastAsia="Times New Roman" w:hAnsi="Roboto" w:cs="Times New Roman"/>
                <w:color w:val="FFFF00"/>
                <w:sz w:val="32"/>
                <w:szCs w:val="32"/>
                <w:highlight w:val="black"/>
                <w:shd w:val="clear" w:color="auto" w:fill="FFFFFF"/>
                <w:lang w:val="en-GB" w:eastAsia="pl-PL"/>
              </w:rPr>
              <w:t xml:space="preserve"> or </w:t>
            </w:r>
            <w:proofErr w:type="spellStart"/>
            <w:r w:rsidRPr="0046571F">
              <w:rPr>
                <w:rFonts w:ascii="Roboto" w:eastAsia="Times New Roman" w:hAnsi="Roboto" w:cs="Times New Roman"/>
                <w:color w:val="FFFF00"/>
                <w:sz w:val="32"/>
                <w:szCs w:val="32"/>
                <w:highlight w:val="black"/>
                <w:shd w:val="clear" w:color="auto" w:fill="FFFFFF"/>
                <w:lang w:val="en-GB" w:eastAsia="pl-PL"/>
              </w:rPr>
              <w:t>pseudocereals</w:t>
            </w:r>
            <w:proofErr w:type="spellEnd"/>
            <w:r w:rsidRPr="0046571F">
              <w:rPr>
                <w:rFonts w:ascii="Roboto" w:eastAsia="Times New Roman" w:hAnsi="Roboto" w:cs="Times New Roman"/>
                <w:color w:val="FFFF00"/>
                <w:sz w:val="32"/>
                <w:szCs w:val="32"/>
                <w:highlight w:val="black"/>
                <w:shd w:val="clear" w:color="auto" w:fill="FFFFFF"/>
                <w:lang w:val="en-GB" w:eastAsia="pl-PL"/>
              </w:rPr>
              <w:t xml:space="preserve"> – buckwheat, amaranth, and quinoa.</w:t>
            </w:r>
          </w:p>
          <w:p w:rsidR="0046571F" w:rsidRPr="0046571F" w:rsidRDefault="0046571F" w:rsidP="0046571F">
            <w:pPr>
              <w:shd w:val="clear" w:color="auto" w:fill="FFFFFF"/>
              <w:rPr>
                <w:rFonts w:ascii="Roboto" w:eastAsia="Times New Roman" w:hAnsi="Roboto" w:cs="Times New Roman"/>
                <w:color w:val="FFFF00"/>
                <w:sz w:val="32"/>
                <w:szCs w:val="32"/>
                <w:lang w:val="en-GB" w:eastAsia="pl-PL"/>
              </w:rPr>
            </w:pPr>
            <w:r w:rsidRPr="0046571F">
              <w:rPr>
                <w:rFonts w:ascii="Roboto" w:eastAsia="Times New Roman" w:hAnsi="Roboto" w:cs="Times New Roman"/>
                <w:color w:val="FFFF00"/>
                <w:sz w:val="32"/>
                <w:szCs w:val="32"/>
                <w:highlight w:val="black"/>
                <w:lang w:val="en-GB" w:eastAsia="pl-PL"/>
              </w:rPr>
              <w:t>AFSA uses physical means like electromagnetic (microwave) or mechanic (ultrasound) waves to modify the grains techno-functional properties especially those dedicated to bread-making properties. AFSA investigates the novel food sources like edible insects and seaweeds and their application to typical matrices like bread, cookies or muffins. Using novel techniques like 3D scanning or 3D printing we work on achieving the appropriate structure of products which can provide the desired texture.</w:t>
            </w:r>
          </w:p>
          <w:p w:rsidR="0046571F" w:rsidRPr="0046571F" w:rsidRDefault="0046571F" w:rsidP="0046571F">
            <w:pPr>
              <w:tabs>
                <w:tab w:val="left" w:pos="1905"/>
              </w:tabs>
              <w:rPr>
                <w:rStyle w:val="Pogrubienie"/>
                <w:rFonts w:ascii="Roboto" w:hAnsi="Roboto"/>
                <w:color w:val="FFFF00"/>
                <w:sz w:val="32"/>
                <w:szCs w:val="32"/>
                <w:highlight w:val="black"/>
                <w:shd w:val="clear" w:color="auto" w:fill="FFFFFF"/>
                <w:lang w:val="en-GB"/>
              </w:rPr>
            </w:pPr>
          </w:p>
        </w:tc>
        <w:tc>
          <w:tcPr>
            <w:tcW w:w="4536" w:type="dxa"/>
            <w:tcBorders>
              <w:top w:val="single" w:sz="8" w:space="0" w:color="FFFF00"/>
              <w:left w:val="single" w:sz="8" w:space="0" w:color="FFFF00"/>
              <w:bottom w:val="single" w:sz="8" w:space="0" w:color="FFFF00"/>
              <w:right w:val="single" w:sz="8" w:space="0" w:color="FFFF00"/>
            </w:tcBorders>
            <w:vAlign w:val="center"/>
          </w:tcPr>
          <w:p w:rsidR="00A01338" w:rsidRPr="0046571F" w:rsidRDefault="00B13BE2" w:rsidP="0046571F">
            <w:pPr>
              <w:tabs>
                <w:tab w:val="left" w:pos="1905"/>
              </w:tabs>
              <w:jc w:val="center"/>
              <w:rPr>
                <w:rFonts w:asciiTheme="majorHAnsi" w:hAnsiTheme="majorHAnsi" w:cstheme="majorHAnsi"/>
                <w:b/>
                <w:color w:val="FFFF00"/>
                <w:sz w:val="32"/>
                <w:szCs w:val="32"/>
                <w:lang w:val="en-GB"/>
              </w:rPr>
            </w:pPr>
            <w:hyperlink r:id="rId7" w:history="1">
              <w:r w:rsidR="0046571F" w:rsidRPr="0046571F">
                <w:rPr>
                  <w:rStyle w:val="Hipercze"/>
                  <w:rFonts w:asciiTheme="majorHAnsi" w:hAnsiTheme="majorHAnsi" w:cstheme="majorHAnsi"/>
                  <w:color w:val="FFFF00"/>
                  <w:sz w:val="32"/>
                  <w:szCs w:val="32"/>
                  <w:highlight w:val="black"/>
                  <w:shd w:val="clear" w:color="auto" w:fill="FFFFFF"/>
                </w:rPr>
                <w:t>https://tiny.pl/tp7tb</w:t>
              </w:r>
            </w:hyperlink>
          </w:p>
        </w:tc>
        <w:tc>
          <w:tcPr>
            <w:tcW w:w="278" w:type="dxa"/>
            <w:tcBorders>
              <w:left w:val="single" w:sz="8" w:space="0" w:color="FFFF00"/>
            </w:tcBorders>
          </w:tcPr>
          <w:p w:rsidR="00A01338" w:rsidRDefault="00A01338" w:rsidP="003F3DC1">
            <w:pPr>
              <w:tabs>
                <w:tab w:val="left" w:pos="1905"/>
              </w:tabs>
              <w:rPr>
                <w:rFonts w:cstheme="minorHAnsi"/>
                <w:b/>
                <w:color w:val="FFFF00"/>
                <w:sz w:val="32"/>
                <w:szCs w:val="32"/>
                <w:lang w:val="en-GB"/>
              </w:rPr>
            </w:pPr>
          </w:p>
        </w:tc>
      </w:tr>
      <w:tr w:rsidR="00A01338" w:rsidTr="00A01338">
        <w:tc>
          <w:tcPr>
            <w:tcW w:w="4243" w:type="dxa"/>
            <w:tcBorders>
              <w:top w:val="single" w:sz="8" w:space="0" w:color="FFFF00"/>
              <w:left w:val="single" w:sz="8" w:space="0" w:color="FFFF00"/>
              <w:bottom w:val="single" w:sz="8" w:space="0" w:color="FFFF00"/>
              <w:right w:val="single" w:sz="8" w:space="0" w:color="FFFF00"/>
            </w:tcBorders>
          </w:tcPr>
          <w:p w:rsidR="00A01338" w:rsidRDefault="0046571F" w:rsidP="0046571F">
            <w:pPr>
              <w:tabs>
                <w:tab w:val="left" w:pos="1905"/>
              </w:tabs>
              <w:rPr>
                <w:rFonts w:ascii="Roboto" w:hAnsi="Roboto"/>
                <w:color w:val="FFFF00"/>
                <w:sz w:val="32"/>
                <w:szCs w:val="32"/>
                <w:highlight w:val="black"/>
                <w:shd w:val="clear" w:color="auto" w:fill="FFFFFF"/>
                <w:lang w:val="en-GB"/>
              </w:rPr>
            </w:pPr>
            <w:r w:rsidRPr="0046571F">
              <w:rPr>
                <w:rStyle w:val="Pogrubienie"/>
                <w:rFonts w:ascii="Roboto" w:hAnsi="Roboto"/>
                <w:color w:val="FFFF00"/>
                <w:sz w:val="32"/>
                <w:szCs w:val="32"/>
                <w:highlight w:val="black"/>
                <w:shd w:val="clear" w:color="auto" w:fill="FFFFFF"/>
                <w:lang w:val="en-GB"/>
              </w:rPr>
              <w:lastRenderedPageBreak/>
              <w:t xml:space="preserve">Internship Manager: </w:t>
            </w:r>
            <w:proofErr w:type="spellStart"/>
            <w:r w:rsidRPr="0046571F">
              <w:rPr>
                <w:rStyle w:val="Pogrubienie"/>
                <w:rFonts w:ascii="Roboto" w:hAnsi="Roboto"/>
                <w:color w:val="FFFF00"/>
                <w:sz w:val="32"/>
                <w:szCs w:val="32"/>
                <w:highlight w:val="black"/>
                <w:shd w:val="clear" w:color="auto" w:fill="FFFFFF"/>
                <w:lang w:val="en-GB"/>
              </w:rPr>
              <w:t>dr</w:t>
            </w:r>
            <w:proofErr w:type="spellEnd"/>
            <w:r w:rsidRPr="0046571F">
              <w:rPr>
                <w:rStyle w:val="Pogrubienie"/>
                <w:rFonts w:ascii="Roboto" w:hAnsi="Roboto"/>
                <w:color w:val="FFFF00"/>
                <w:sz w:val="32"/>
                <w:szCs w:val="32"/>
                <w:highlight w:val="black"/>
                <w:shd w:val="clear" w:color="auto" w:fill="FFFFFF"/>
                <w:lang w:val="en-GB"/>
              </w:rPr>
              <w:t xml:space="preserve"> hab. Andrzej Sztando, prof. UE</w:t>
            </w:r>
            <w:r w:rsidRPr="0046571F">
              <w:rPr>
                <w:rFonts w:ascii="Roboto" w:hAnsi="Roboto"/>
                <w:color w:val="FFFF00"/>
                <w:sz w:val="32"/>
                <w:szCs w:val="32"/>
                <w:highlight w:val="black"/>
                <w:lang w:val="en-GB"/>
              </w:rPr>
              <w:br/>
            </w:r>
            <w:r w:rsidRPr="0046571F">
              <w:rPr>
                <w:rFonts w:ascii="Roboto" w:hAnsi="Roboto"/>
                <w:color w:val="FFFF00"/>
                <w:sz w:val="32"/>
                <w:szCs w:val="32"/>
                <w:highlight w:val="black"/>
                <w:shd w:val="clear" w:color="auto" w:fill="FFFFFF"/>
                <w:lang w:val="en-GB"/>
              </w:rPr>
              <w:t xml:space="preserve">DEPARTMENT OF SPATIAL </w:t>
            </w:r>
            <w:r w:rsidRPr="0046571F">
              <w:rPr>
                <w:rFonts w:ascii="Roboto" w:hAnsi="Roboto"/>
                <w:color w:val="FFFF00"/>
                <w:sz w:val="32"/>
                <w:szCs w:val="32"/>
                <w:highlight w:val="black"/>
                <w:shd w:val="clear" w:color="auto" w:fill="FFFFFF"/>
                <w:lang w:val="en-GB"/>
              </w:rPr>
              <w:lastRenderedPageBreak/>
              <w:t>ECONOMY AND LOCAL GOVERNMENT ADMINISTRATION</w:t>
            </w:r>
          </w:p>
          <w:p w:rsidR="0046571F" w:rsidRPr="00002A03" w:rsidRDefault="0046571F" w:rsidP="0046571F">
            <w:pPr>
              <w:tabs>
                <w:tab w:val="left" w:pos="1905"/>
              </w:tabs>
              <w:rPr>
                <w:rFonts w:ascii="Roboto" w:hAnsi="Roboto"/>
                <w:color w:val="FFFF00"/>
                <w:sz w:val="32"/>
                <w:szCs w:val="32"/>
                <w:highlight w:val="black"/>
                <w:shd w:val="clear" w:color="auto" w:fill="FFFFFF"/>
                <w:lang w:val="en-GB"/>
              </w:rPr>
            </w:pPr>
          </w:p>
          <w:p w:rsidR="0046571F" w:rsidRDefault="0046571F" w:rsidP="0046571F">
            <w:pPr>
              <w:tabs>
                <w:tab w:val="left" w:pos="1905"/>
              </w:tabs>
              <w:rPr>
                <w:rFonts w:ascii="Roboto" w:hAnsi="Roboto"/>
                <w:color w:val="FFFF00"/>
                <w:sz w:val="32"/>
                <w:szCs w:val="32"/>
                <w:highlight w:val="black"/>
                <w:shd w:val="clear" w:color="auto" w:fill="FFFFFF"/>
              </w:rPr>
            </w:pPr>
            <w:proofErr w:type="spellStart"/>
            <w:r w:rsidRPr="00002A03">
              <w:rPr>
                <w:rStyle w:val="Pogrubienie"/>
                <w:rFonts w:ascii="Roboto" w:hAnsi="Roboto"/>
                <w:color w:val="FFFF00"/>
                <w:sz w:val="32"/>
                <w:szCs w:val="32"/>
                <w:highlight w:val="black"/>
                <w:shd w:val="clear" w:color="auto" w:fill="FFFFFF"/>
              </w:rPr>
              <w:t>vacancies</w:t>
            </w:r>
            <w:proofErr w:type="spellEnd"/>
            <w:r w:rsidRPr="00002A03">
              <w:rPr>
                <w:rStyle w:val="Pogrubienie"/>
                <w:rFonts w:ascii="Roboto" w:hAnsi="Roboto"/>
                <w:color w:val="FFFF00"/>
                <w:sz w:val="32"/>
                <w:szCs w:val="32"/>
                <w:highlight w:val="black"/>
                <w:shd w:val="clear" w:color="auto" w:fill="FFFFFF"/>
              </w:rPr>
              <w:t>:</w:t>
            </w:r>
            <w:r w:rsidRPr="00002A03">
              <w:rPr>
                <w:rFonts w:ascii="Roboto" w:hAnsi="Roboto"/>
                <w:color w:val="FFFF00"/>
                <w:sz w:val="32"/>
                <w:szCs w:val="32"/>
                <w:highlight w:val="black"/>
                <w:shd w:val="clear" w:color="auto" w:fill="FFFFFF"/>
              </w:rPr>
              <w:t> 6 </w:t>
            </w:r>
            <w:proofErr w:type="spellStart"/>
            <w:r w:rsidRPr="00002A03">
              <w:rPr>
                <w:rFonts w:ascii="Roboto" w:hAnsi="Roboto"/>
                <w:color w:val="FFFF00"/>
                <w:sz w:val="32"/>
                <w:szCs w:val="32"/>
                <w:highlight w:val="black"/>
                <w:shd w:val="clear" w:color="auto" w:fill="FFFFFF"/>
              </w:rPr>
              <w:t>PhD</w:t>
            </w:r>
            <w:proofErr w:type="spellEnd"/>
            <w:r w:rsidRPr="00002A03">
              <w:rPr>
                <w:rFonts w:ascii="Roboto" w:hAnsi="Roboto"/>
                <w:color w:val="FFFF00"/>
                <w:sz w:val="32"/>
                <w:szCs w:val="32"/>
                <w:highlight w:val="black"/>
                <w:shd w:val="clear" w:color="auto" w:fill="FFFFFF"/>
              </w:rPr>
              <w:t xml:space="preserve"> </w:t>
            </w:r>
            <w:proofErr w:type="spellStart"/>
            <w:r w:rsidRPr="00002A03">
              <w:rPr>
                <w:rFonts w:ascii="Roboto" w:hAnsi="Roboto"/>
                <w:color w:val="FFFF00"/>
                <w:sz w:val="32"/>
                <w:szCs w:val="32"/>
                <w:highlight w:val="black"/>
                <w:shd w:val="clear" w:color="auto" w:fill="FFFFFF"/>
              </w:rPr>
              <w:t>students</w:t>
            </w:r>
            <w:proofErr w:type="spellEnd"/>
            <w:r w:rsidRPr="00002A03">
              <w:rPr>
                <w:rFonts w:ascii="Roboto" w:hAnsi="Roboto"/>
                <w:color w:val="FFFF00"/>
                <w:sz w:val="32"/>
                <w:szCs w:val="32"/>
                <w:highlight w:val="black"/>
                <w:shd w:val="clear" w:color="auto" w:fill="FFFFFF"/>
              </w:rPr>
              <w:t xml:space="preserve">, 1 </w:t>
            </w:r>
            <w:proofErr w:type="spellStart"/>
            <w:r w:rsidRPr="00002A03">
              <w:rPr>
                <w:rFonts w:ascii="Roboto" w:hAnsi="Roboto"/>
                <w:color w:val="FFFF00"/>
                <w:sz w:val="32"/>
                <w:szCs w:val="32"/>
                <w:highlight w:val="black"/>
                <w:shd w:val="clear" w:color="auto" w:fill="FFFFFF"/>
              </w:rPr>
              <w:t>researcher</w:t>
            </w:r>
            <w:proofErr w:type="spellEnd"/>
          </w:p>
          <w:p w:rsidR="00002A03" w:rsidRDefault="00002A03" w:rsidP="0046571F">
            <w:pPr>
              <w:tabs>
                <w:tab w:val="left" w:pos="1905"/>
              </w:tabs>
              <w:rPr>
                <w:rFonts w:ascii="Roboto" w:hAnsi="Roboto"/>
                <w:color w:val="FFFF00"/>
                <w:sz w:val="32"/>
                <w:szCs w:val="32"/>
                <w:highlight w:val="black"/>
                <w:shd w:val="clear" w:color="auto" w:fill="FFFFFF"/>
              </w:rPr>
            </w:pPr>
          </w:p>
          <w:p w:rsidR="00002A03" w:rsidRPr="0046571F" w:rsidRDefault="00002A03" w:rsidP="0046571F">
            <w:pPr>
              <w:tabs>
                <w:tab w:val="left" w:pos="1905"/>
              </w:tabs>
              <w:rPr>
                <w:rStyle w:val="Pogrubienie"/>
                <w:rFonts w:ascii="Roboto" w:hAnsi="Roboto"/>
                <w:color w:val="FFFF00"/>
                <w:sz w:val="32"/>
                <w:szCs w:val="32"/>
                <w:highlight w:val="black"/>
                <w:shd w:val="clear" w:color="auto" w:fill="FFFFFF"/>
                <w:lang w:val="en-GB"/>
              </w:rPr>
            </w:pPr>
          </w:p>
        </w:tc>
        <w:tc>
          <w:tcPr>
            <w:tcW w:w="4536" w:type="dxa"/>
            <w:tcBorders>
              <w:top w:val="single" w:sz="8" w:space="0" w:color="FFFF00"/>
              <w:left w:val="single" w:sz="8" w:space="0" w:color="FFFF00"/>
              <w:bottom w:val="single" w:sz="8" w:space="0" w:color="FFFF00"/>
              <w:right w:val="single" w:sz="8" w:space="0" w:color="FFFF00"/>
            </w:tcBorders>
          </w:tcPr>
          <w:p w:rsidR="00A01338" w:rsidRPr="00923398" w:rsidRDefault="00B13BE2" w:rsidP="003F3DC1">
            <w:pPr>
              <w:tabs>
                <w:tab w:val="left" w:pos="1905"/>
              </w:tabs>
              <w:rPr>
                <w:rFonts w:asciiTheme="majorHAnsi" w:hAnsiTheme="majorHAnsi" w:cstheme="majorHAnsi"/>
                <w:b/>
                <w:color w:val="FFFF00"/>
                <w:sz w:val="32"/>
                <w:szCs w:val="32"/>
                <w:lang w:val="en-GB"/>
              </w:rPr>
            </w:pPr>
            <w:hyperlink r:id="rId8" w:history="1">
              <w:r w:rsidR="00923398" w:rsidRPr="00923398">
                <w:rPr>
                  <w:rStyle w:val="Hipercze"/>
                  <w:rFonts w:asciiTheme="majorHAnsi" w:hAnsiTheme="majorHAnsi" w:cstheme="majorHAnsi"/>
                  <w:color w:val="FFFF00"/>
                  <w:sz w:val="32"/>
                  <w:szCs w:val="32"/>
                  <w:highlight w:val="black"/>
                  <w:shd w:val="clear" w:color="auto" w:fill="FFFFFF"/>
                </w:rPr>
                <w:t>https://tiny.pl/tp771</w:t>
              </w:r>
            </w:hyperlink>
          </w:p>
        </w:tc>
        <w:tc>
          <w:tcPr>
            <w:tcW w:w="278" w:type="dxa"/>
            <w:tcBorders>
              <w:left w:val="single" w:sz="8" w:space="0" w:color="FFFF00"/>
            </w:tcBorders>
          </w:tcPr>
          <w:p w:rsidR="00A01338" w:rsidRDefault="00A01338" w:rsidP="003F3DC1">
            <w:pPr>
              <w:tabs>
                <w:tab w:val="left" w:pos="1905"/>
              </w:tabs>
              <w:rPr>
                <w:rFonts w:cstheme="minorHAnsi"/>
                <w:b/>
                <w:color w:val="FFFF00"/>
                <w:sz w:val="32"/>
                <w:szCs w:val="32"/>
                <w:lang w:val="en-GB"/>
              </w:rPr>
            </w:pPr>
          </w:p>
        </w:tc>
      </w:tr>
      <w:tr w:rsidR="00923398" w:rsidTr="00923398">
        <w:tc>
          <w:tcPr>
            <w:tcW w:w="4243" w:type="dxa"/>
            <w:tcBorders>
              <w:top w:val="single" w:sz="8" w:space="0" w:color="FFFF00"/>
              <w:left w:val="single" w:sz="8" w:space="0" w:color="FFFF00"/>
              <w:bottom w:val="single" w:sz="8" w:space="0" w:color="FFFF00"/>
              <w:right w:val="single" w:sz="8" w:space="0" w:color="FFFF00"/>
            </w:tcBorders>
          </w:tcPr>
          <w:p w:rsidR="00923398" w:rsidRPr="00923398" w:rsidRDefault="00923398" w:rsidP="0046571F">
            <w:pPr>
              <w:tabs>
                <w:tab w:val="left" w:pos="1905"/>
              </w:tabs>
              <w:rPr>
                <w:rFonts w:ascii="Roboto" w:hAnsi="Roboto"/>
                <w:color w:val="FFFF00"/>
                <w:sz w:val="32"/>
                <w:szCs w:val="32"/>
                <w:highlight w:val="black"/>
                <w:shd w:val="clear" w:color="auto" w:fill="FFFFFF"/>
                <w:lang w:val="en-GB"/>
              </w:rPr>
            </w:pPr>
            <w:r w:rsidRPr="00923398">
              <w:rPr>
                <w:rStyle w:val="Pogrubienie"/>
                <w:rFonts w:ascii="Roboto" w:hAnsi="Roboto"/>
                <w:color w:val="FFFF00"/>
                <w:sz w:val="32"/>
                <w:szCs w:val="32"/>
                <w:highlight w:val="black"/>
                <w:shd w:val="clear" w:color="auto" w:fill="FFFFFF"/>
                <w:lang w:val="en-GB"/>
              </w:rPr>
              <w:lastRenderedPageBreak/>
              <w:t xml:space="preserve">Internship Manager: </w:t>
            </w:r>
            <w:proofErr w:type="spellStart"/>
            <w:r w:rsidRPr="00923398">
              <w:rPr>
                <w:rStyle w:val="Pogrubienie"/>
                <w:rFonts w:ascii="Roboto" w:hAnsi="Roboto"/>
                <w:color w:val="FFFF00"/>
                <w:sz w:val="32"/>
                <w:szCs w:val="32"/>
                <w:highlight w:val="black"/>
                <w:shd w:val="clear" w:color="auto" w:fill="FFFFFF"/>
                <w:lang w:val="en-GB"/>
              </w:rPr>
              <w:t>dr</w:t>
            </w:r>
            <w:proofErr w:type="spellEnd"/>
            <w:r w:rsidRPr="00923398">
              <w:rPr>
                <w:rStyle w:val="Pogrubienie"/>
                <w:rFonts w:ascii="Roboto" w:hAnsi="Roboto"/>
                <w:color w:val="FFFF00"/>
                <w:sz w:val="32"/>
                <w:szCs w:val="32"/>
                <w:highlight w:val="black"/>
                <w:shd w:val="clear" w:color="auto" w:fill="FFFFFF"/>
                <w:lang w:val="en-GB"/>
              </w:rPr>
              <w:t xml:space="preserve"> Joanna Koczar</w:t>
            </w:r>
            <w:r w:rsidRPr="00923398">
              <w:rPr>
                <w:rFonts w:ascii="Roboto" w:hAnsi="Roboto"/>
                <w:color w:val="FFFF00"/>
                <w:sz w:val="32"/>
                <w:szCs w:val="32"/>
                <w:highlight w:val="black"/>
                <w:lang w:val="en-GB"/>
              </w:rPr>
              <w:br/>
            </w:r>
            <w:r w:rsidRPr="00923398">
              <w:rPr>
                <w:rFonts w:ascii="Roboto" w:hAnsi="Roboto"/>
                <w:color w:val="FFFF00"/>
                <w:sz w:val="32"/>
                <w:szCs w:val="32"/>
                <w:highlight w:val="black"/>
                <w:shd w:val="clear" w:color="auto" w:fill="FFFFFF"/>
                <w:lang w:val="en-GB"/>
              </w:rPr>
              <w:t>DEPARTMENT OF ACCOUNTING, REPORTING AND FINANCIAL ANALYSIS</w:t>
            </w:r>
          </w:p>
          <w:p w:rsidR="00923398" w:rsidRPr="00923398" w:rsidRDefault="00923398" w:rsidP="0046571F">
            <w:pPr>
              <w:tabs>
                <w:tab w:val="left" w:pos="1905"/>
              </w:tabs>
              <w:rPr>
                <w:rFonts w:ascii="Roboto" w:hAnsi="Roboto"/>
                <w:color w:val="FFFF00"/>
                <w:sz w:val="32"/>
                <w:szCs w:val="32"/>
                <w:highlight w:val="black"/>
                <w:shd w:val="clear" w:color="auto" w:fill="FFFFFF"/>
                <w:lang w:val="en-GB"/>
              </w:rPr>
            </w:pPr>
          </w:p>
          <w:p w:rsidR="00923398" w:rsidRPr="00B13BE2" w:rsidRDefault="00923398" w:rsidP="0046571F">
            <w:pPr>
              <w:tabs>
                <w:tab w:val="left" w:pos="1905"/>
              </w:tabs>
              <w:rPr>
                <w:rFonts w:ascii="Roboto" w:hAnsi="Roboto"/>
                <w:color w:val="FFFF00"/>
                <w:sz w:val="32"/>
                <w:szCs w:val="32"/>
                <w:highlight w:val="black"/>
                <w:shd w:val="clear" w:color="auto" w:fill="FFFFFF"/>
                <w:lang w:val="en-GB"/>
              </w:rPr>
            </w:pPr>
            <w:r w:rsidRPr="00B13BE2">
              <w:rPr>
                <w:rStyle w:val="Pogrubienie"/>
                <w:rFonts w:ascii="Roboto" w:hAnsi="Roboto"/>
                <w:color w:val="FFFF00"/>
                <w:sz w:val="32"/>
                <w:szCs w:val="32"/>
                <w:highlight w:val="black"/>
                <w:shd w:val="clear" w:color="auto" w:fill="FFFFFF"/>
                <w:lang w:val="en-GB"/>
              </w:rPr>
              <w:t>vacancies:</w:t>
            </w:r>
            <w:r w:rsidRPr="00B13BE2">
              <w:rPr>
                <w:rFonts w:ascii="Roboto" w:hAnsi="Roboto"/>
                <w:color w:val="FFFF00"/>
                <w:sz w:val="32"/>
                <w:szCs w:val="32"/>
                <w:highlight w:val="black"/>
                <w:shd w:val="clear" w:color="auto" w:fill="FFFFFF"/>
                <w:lang w:val="en-GB"/>
              </w:rPr>
              <w:t> 6 PhD students, 1 researcher</w:t>
            </w:r>
          </w:p>
          <w:p w:rsidR="00923398" w:rsidRPr="00B13BE2" w:rsidRDefault="00923398" w:rsidP="0046571F">
            <w:pPr>
              <w:tabs>
                <w:tab w:val="left" w:pos="1905"/>
              </w:tabs>
              <w:rPr>
                <w:rFonts w:ascii="Roboto" w:hAnsi="Roboto"/>
                <w:color w:val="FFFF00"/>
                <w:sz w:val="32"/>
                <w:szCs w:val="32"/>
                <w:highlight w:val="black"/>
                <w:shd w:val="clear" w:color="auto" w:fill="FFFFFF"/>
                <w:lang w:val="en-GB"/>
              </w:rPr>
            </w:pPr>
          </w:p>
          <w:p w:rsidR="00923398" w:rsidRPr="00923398" w:rsidRDefault="00923398" w:rsidP="0046571F">
            <w:pPr>
              <w:tabs>
                <w:tab w:val="left" w:pos="1905"/>
              </w:tabs>
              <w:rPr>
                <w:rFonts w:ascii="Roboto" w:hAnsi="Roboto"/>
                <w:color w:val="FFFF00"/>
                <w:sz w:val="32"/>
                <w:szCs w:val="32"/>
                <w:highlight w:val="black"/>
                <w:shd w:val="clear" w:color="auto" w:fill="FFFFFF"/>
                <w:lang w:val="en-GB"/>
              </w:rPr>
            </w:pPr>
            <w:r w:rsidRPr="00923398">
              <w:rPr>
                <w:rFonts w:ascii="Roboto" w:hAnsi="Roboto"/>
                <w:color w:val="FFFF00"/>
                <w:sz w:val="32"/>
                <w:szCs w:val="32"/>
                <w:highlight w:val="black"/>
                <w:shd w:val="clear" w:color="auto" w:fill="FFFFFF"/>
                <w:lang w:val="en-GB"/>
              </w:rPr>
              <w:t>The Department of Accounting, Reporting and Financial Analysis is involved with the organisation of accounting in all its aspects. The man is the subject of special interest, being the subject of the accounting system.</w:t>
            </w:r>
          </w:p>
          <w:p w:rsidR="00923398" w:rsidRPr="00923398" w:rsidRDefault="00923398" w:rsidP="0046571F">
            <w:pPr>
              <w:tabs>
                <w:tab w:val="left" w:pos="1905"/>
              </w:tabs>
              <w:rPr>
                <w:rStyle w:val="Pogrubienie"/>
                <w:rFonts w:ascii="Roboto" w:hAnsi="Roboto"/>
                <w:color w:val="FFFF00"/>
                <w:sz w:val="32"/>
                <w:szCs w:val="32"/>
                <w:highlight w:val="black"/>
                <w:shd w:val="clear" w:color="auto" w:fill="FFFFFF"/>
                <w:lang w:val="en-GB"/>
              </w:rPr>
            </w:pPr>
          </w:p>
          <w:p w:rsidR="00923398" w:rsidRPr="00923398" w:rsidRDefault="00923398" w:rsidP="0046571F">
            <w:pPr>
              <w:tabs>
                <w:tab w:val="left" w:pos="1905"/>
              </w:tabs>
              <w:rPr>
                <w:rStyle w:val="Pogrubienie"/>
                <w:rFonts w:ascii="Roboto" w:hAnsi="Roboto"/>
                <w:color w:val="FFFF00"/>
                <w:sz w:val="32"/>
                <w:szCs w:val="32"/>
                <w:shd w:val="clear" w:color="auto" w:fill="FFFFFF"/>
                <w:lang w:val="en-GB"/>
              </w:rPr>
            </w:pPr>
            <w:r w:rsidRPr="00923398">
              <w:rPr>
                <w:rFonts w:ascii="Roboto" w:hAnsi="Roboto"/>
                <w:color w:val="FFFF00"/>
                <w:sz w:val="32"/>
                <w:szCs w:val="32"/>
                <w:highlight w:val="black"/>
                <w:shd w:val="clear" w:color="auto" w:fill="FFFFFF"/>
                <w:lang w:val="en-GB"/>
              </w:rPr>
              <w:t xml:space="preserve">During the internship the focus is placed on the issues related to the designing of IT accounting systems, information processing and organisational sociology in different organisations in the countries of Eastern </w:t>
            </w:r>
            <w:r w:rsidRPr="00923398">
              <w:rPr>
                <w:rFonts w:ascii="Roboto" w:hAnsi="Roboto"/>
                <w:color w:val="FFFF00"/>
                <w:sz w:val="32"/>
                <w:szCs w:val="32"/>
                <w:highlight w:val="black"/>
                <w:shd w:val="clear" w:color="auto" w:fill="FFFFFF"/>
                <w:lang w:val="en-GB"/>
              </w:rPr>
              <w:lastRenderedPageBreak/>
              <w:t>Europe and Central Asia, and cultural determinants of the development of accounting in these countries. People professionally involved with accounting (e.g. accountants, auditors) and also managers at different levels and employees from various departments in the organisation will be the subject of research.</w:t>
            </w:r>
          </w:p>
        </w:tc>
        <w:tc>
          <w:tcPr>
            <w:tcW w:w="4536" w:type="dxa"/>
            <w:tcBorders>
              <w:top w:val="single" w:sz="8" w:space="0" w:color="FFFF00"/>
              <w:left w:val="single" w:sz="8" w:space="0" w:color="FFFF00"/>
              <w:bottom w:val="single" w:sz="8" w:space="0" w:color="FFFF00"/>
              <w:right w:val="single" w:sz="8" w:space="0" w:color="FFFF00"/>
            </w:tcBorders>
            <w:vAlign w:val="center"/>
          </w:tcPr>
          <w:p w:rsidR="00923398" w:rsidRPr="00923398" w:rsidRDefault="00B13BE2" w:rsidP="00923398">
            <w:pPr>
              <w:tabs>
                <w:tab w:val="left" w:pos="1905"/>
              </w:tabs>
              <w:jc w:val="center"/>
              <w:rPr>
                <w:rFonts w:asciiTheme="majorHAnsi" w:hAnsiTheme="majorHAnsi" w:cstheme="majorHAnsi"/>
                <w:color w:val="FFFF00"/>
                <w:sz w:val="32"/>
                <w:szCs w:val="32"/>
                <w:lang w:val="en-GB"/>
              </w:rPr>
            </w:pPr>
            <w:hyperlink r:id="rId9" w:history="1">
              <w:r w:rsidR="00923398" w:rsidRPr="00923398">
                <w:rPr>
                  <w:rStyle w:val="Hipercze"/>
                  <w:rFonts w:asciiTheme="majorHAnsi" w:hAnsiTheme="majorHAnsi" w:cstheme="majorHAnsi"/>
                  <w:color w:val="FFFF00"/>
                  <w:sz w:val="32"/>
                  <w:szCs w:val="32"/>
                  <w:highlight w:val="black"/>
                  <w:shd w:val="clear" w:color="auto" w:fill="FFFFFF"/>
                </w:rPr>
                <w:t>https://tiny.pl/tp77f</w:t>
              </w:r>
            </w:hyperlink>
          </w:p>
        </w:tc>
        <w:tc>
          <w:tcPr>
            <w:tcW w:w="278" w:type="dxa"/>
            <w:tcBorders>
              <w:left w:val="single" w:sz="8" w:space="0" w:color="FFFF00"/>
            </w:tcBorders>
          </w:tcPr>
          <w:p w:rsidR="00923398" w:rsidRDefault="00923398" w:rsidP="003F3DC1">
            <w:pPr>
              <w:tabs>
                <w:tab w:val="left" w:pos="1905"/>
              </w:tabs>
              <w:rPr>
                <w:rFonts w:cstheme="minorHAnsi"/>
                <w:b/>
                <w:color w:val="FFFF00"/>
                <w:sz w:val="32"/>
                <w:szCs w:val="32"/>
                <w:lang w:val="en-GB"/>
              </w:rPr>
            </w:pPr>
          </w:p>
        </w:tc>
      </w:tr>
      <w:tr w:rsidR="00923398" w:rsidTr="00923398">
        <w:tc>
          <w:tcPr>
            <w:tcW w:w="4243" w:type="dxa"/>
            <w:tcBorders>
              <w:top w:val="single" w:sz="8" w:space="0" w:color="FFFF00"/>
              <w:left w:val="single" w:sz="8" w:space="0" w:color="FFFF00"/>
              <w:bottom w:val="single" w:sz="8" w:space="0" w:color="FFFF00"/>
              <w:right w:val="single" w:sz="8" w:space="0" w:color="FFFF00"/>
            </w:tcBorders>
          </w:tcPr>
          <w:p w:rsidR="00923398" w:rsidRPr="00923398" w:rsidRDefault="00923398" w:rsidP="0046571F">
            <w:pPr>
              <w:tabs>
                <w:tab w:val="left" w:pos="1905"/>
              </w:tabs>
              <w:rPr>
                <w:rFonts w:ascii="Roboto" w:hAnsi="Roboto"/>
                <w:color w:val="FFFF00"/>
                <w:sz w:val="32"/>
                <w:szCs w:val="32"/>
                <w:highlight w:val="black"/>
                <w:shd w:val="clear" w:color="auto" w:fill="FFFFFF"/>
                <w:lang w:val="en-GB"/>
              </w:rPr>
            </w:pPr>
            <w:r w:rsidRPr="00923398">
              <w:rPr>
                <w:rStyle w:val="Pogrubienie"/>
                <w:rFonts w:ascii="Roboto" w:hAnsi="Roboto"/>
                <w:color w:val="FFFF00"/>
                <w:sz w:val="32"/>
                <w:szCs w:val="32"/>
                <w:highlight w:val="black"/>
                <w:shd w:val="clear" w:color="auto" w:fill="FFFFFF"/>
                <w:lang w:val="en-GB"/>
              </w:rPr>
              <w:lastRenderedPageBreak/>
              <w:t xml:space="preserve">Internship Manager: </w:t>
            </w:r>
            <w:proofErr w:type="spellStart"/>
            <w:r w:rsidRPr="00923398">
              <w:rPr>
                <w:rStyle w:val="Pogrubienie"/>
                <w:rFonts w:ascii="Roboto" w:hAnsi="Roboto"/>
                <w:color w:val="FFFF00"/>
                <w:sz w:val="32"/>
                <w:szCs w:val="32"/>
                <w:highlight w:val="black"/>
                <w:shd w:val="clear" w:color="auto" w:fill="FFFFFF"/>
                <w:lang w:val="en-GB"/>
              </w:rPr>
              <w:t>dr</w:t>
            </w:r>
            <w:proofErr w:type="spellEnd"/>
            <w:r w:rsidRPr="00923398">
              <w:rPr>
                <w:rStyle w:val="Pogrubienie"/>
                <w:rFonts w:ascii="Roboto" w:hAnsi="Roboto"/>
                <w:color w:val="FFFF00"/>
                <w:sz w:val="32"/>
                <w:szCs w:val="32"/>
                <w:highlight w:val="black"/>
                <w:shd w:val="clear" w:color="auto" w:fill="FFFFFF"/>
                <w:lang w:val="en-GB"/>
              </w:rPr>
              <w:t xml:space="preserve"> hab. </w:t>
            </w:r>
            <w:proofErr w:type="spellStart"/>
            <w:r w:rsidRPr="00923398">
              <w:rPr>
                <w:rStyle w:val="Pogrubienie"/>
                <w:rFonts w:ascii="Roboto" w:hAnsi="Roboto"/>
                <w:color w:val="FFFF00"/>
                <w:sz w:val="32"/>
                <w:szCs w:val="32"/>
                <w:highlight w:val="black"/>
                <w:shd w:val="clear" w:color="auto" w:fill="FFFFFF"/>
                <w:lang w:val="en-GB"/>
              </w:rPr>
              <w:t>inż</w:t>
            </w:r>
            <w:proofErr w:type="spellEnd"/>
            <w:r w:rsidRPr="00923398">
              <w:rPr>
                <w:rStyle w:val="Pogrubienie"/>
                <w:rFonts w:ascii="Roboto" w:hAnsi="Roboto"/>
                <w:color w:val="FFFF00"/>
                <w:sz w:val="32"/>
                <w:szCs w:val="32"/>
                <w:highlight w:val="black"/>
                <w:shd w:val="clear" w:color="auto" w:fill="FFFFFF"/>
                <w:lang w:val="en-GB"/>
              </w:rPr>
              <w:t xml:space="preserve"> Małgorzata Krzywonos, prof. UE</w:t>
            </w:r>
            <w:r w:rsidRPr="00923398">
              <w:rPr>
                <w:rFonts w:ascii="Roboto" w:hAnsi="Roboto"/>
                <w:color w:val="FFFF00"/>
                <w:sz w:val="32"/>
                <w:szCs w:val="32"/>
                <w:highlight w:val="black"/>
                <w:lang w:val="en-GB"/>
              </w:rPr>
              <w:br/>
            </w:r>
            <w:proofErr w:type="spellStart"/>
            <w:r w:rsidRPr="00923398">
              <w:rPr>
                <w:rFonts w:ascii="Roboto" w:hAnsi="Roboto"/>
                <w:color w:val="FFFF00"/>
                <w:sz w:val="32"/>
                <w:szCs w:val="32"/>
                <w:highlight w:val="black"/>
                <w:shd w:val="clear" w:color="auto" w:fill="FFFFFF"/>
                <w:lang w:val="en-GB"/>
              </w:rPr>
              <w:t>BioR&amp;D</w:t>
            </w:r>
            <w:proofErr w:type="spellEnd"/>
            <w:r w:rsidRPr="00923398">
              <w:rPr>
                <w:rFonts w:ascii="Roboto" w:hAnsi="Roboto"/>
                <w:color w:val="FFFF00"/>
                <w:sz w:val="32"/>
                <w:szCs w:val="32"/>
                <w:highlight w:val="black"/>
                <w:shd w:val="clear" w:color="auto" w:fill="FFFFFF"/>
                <w:lang w:val="en-GB"/>
              </w:rPr>
              <w:t xml:space="preserve"> ACADEMIC CENTER</w:t>
            </w:r>
          </w:p>
          <w:p w:rsidR="00923398" w:rsidRPr="00923398" w:rsidRDefault="00923398" w:rsidP="0046571F">
            <w:pPr>
              <w:tabs>
                <w:tab w:val="left" w:pos="1905"/>
              </w:tabs>
              <w:rPr>
                <w:rFonts w:ascii="Roboto" w:hAnsi="Roboto"/>
                <w:color w:val="FFFF00"/>
                <w:sz w:val="32"/>
                <w:szCs w:val="32"/>
                <w:highlight w:val="black"/>
                <w:shd w:val="clear" w:color="auto" w:fill="FFFFFF"/>
                <w:lang w:val="en-GB"/>
              </w:rPr>
            </w:pPr>
          </w:p>
          <w:p w:rsidR="00923398" w:rsidRPr="00B13BE2" w:rsidRDefault="00923398" w:rsidP="0046571F">
            <w:pPr>
              <w:tabs>
                <w:tab w:val="left" w:pos="1905"/>
              </w:tabs>
              <w:rPr>
                <w:rFonts w:ascii="Roboto" w:hAnsi="Roboto"/>
                <w:color w:val="FFFF00"/>
                <w:sz w:val="32"/>
                <w:szCs w:val="32"/>
                <w:highlight w:val="black"/>
                <w:shd w:val="clear" w:color="auto" w:fill="FFFFFF"/>
                <w:lang w:val="en-GB"/>
              </w:rPr>
            </w:pPr>
            <w:r w:rsidRPr="00B13BE2">
              <w:rPr>
                <w:rStyle w:val="Pogrubienie"/>
                <w:rFonts w:ascii="Roboto" w:hAnsi="Roboto"/>
                <w:color w:val="FFFF00"/>
                <w:sz w:val="32"/>
                <w:szCs w:val="32"/>
                <w:highlight w:val="black"/>
                <w:shd w:val="clear" w:color="auto" w:fill="FFFFFF"/>
                <w:lang w:val="en-GB"/>
              </w:rPr>
              <w:t>vacancies:</w:t>
            </w:r>
            <w:r w:rsidRPr="00B13BE2">
              <w:rPr>
                <w:rFonts w:ascii="Roboto" w:hAnsi="Roboto"/>
                <w:color w:val="FFFF00"/>
                <w:sz w:val="32"/>
                <w:szCs w:val="32"/>
                <w:highlight w:val="black"/>
                <w:shd w:val="clear" w:color="auto" w:fill="FFFFFF"/>
                <w:lang w:val="en-GB"/>
              </w:rPr>
              <w:t> 5 PhD students, 1 researcher</w:t>
            </w:r>
          </w:p>
          <w:p w:rsidR="00923398" w:rsidRPr="00B13BE2" w:rsidRDefault="00923398" w:rsidP="0046571F">
            <w:pPr>
              <w:tabs>
                <w:tab w:val="left" w:pos="1905"/>
              </w:tabs>
              <w:rPr>
                <w:rFonts w:ascii="Roboto" w:hAnsi="Roboto"/>
                <w:color w:val="FFFF00"/>
                <w:sz w:val="32"/>
                <w:szCs w:val="32"/>
                <w:highlight w:val="black"/>
                <w:shd w:val="clear" w:color="auto" w:fill="FFFFFF"/>
                <w:lang w:val="en-GB"/>
              </w:rPr>
            </w:pPr>
          </w:p>
          <w:p w:rsidR="00923398" w:rsidRPr="00923398" w:rsidRDefault="00923398" w:rsidP="0046571F">
            <w:pPr>
              <w:tabs>
                <w:tab w:val="left" w:pos="1905"/>
              </w:tabs>
              <w:rPr>
                <w:rFonts w:ascii="Roboto" w:hAnsi="Roboto"/>
                <w:color w:val="FFFF00"/>
                <w:sz w:val="32"/>
                <w:szCs w:val="32"/>
                <w:highlight w:val="black"/>
                <w:shd w:val="clear" w:color="auto" w:fill="FFFFFF"/>
                <w:lang w:val="en-GB"/>
              </w:rPr>
            </w:pPr>
            <w:r w:rsidRPr="00923398">
              <w:rPr>
                <w:rFonts w:ascii="Roboto" w:hAnsi="Roboto"/>
                <w:color w:val="FFFF00"/>
                <w:sz w:val="32"/>
                <w:szCs w:val="32"/>
                <w:highlight w:val="black"/>
                <w:shd w:val="clear" w:color="auto" w:fill="FFFFFF"/>
                <w:lang w:val="en-GB"/>
              </w:rPr>
              <w:t xml:space="preserve">Current and future trends in food waste </w:t>
            </w:r>
            <w:proofErr w:type="spellStart"/>
            <w:r w:rsidRPr="00923398">
              <w:rPr>
                <w:rFonts w:ascii="Roboto" w:hAnsi="Roboto"/>
                <w:color w:val="FFFF00"/>
                <w:sz w:val="32"/>
                <w:szCs w:val="32"/>
                <w:highlight w:val="black"/>
                <w:shd w:val="clear" w:color="auto" w:fill="FFFFFF"/>
                <w:lang w:val="en-GB"/>
              </w:rPr>
              <w:t>valorization</w:t>
            </w:r>
            <w:proofErr w:type="spellEnd"/>
            <w:r w:rsidRPr="00923398">
              <w:rPr>
                <w:rFonts w:ascii="Roboto" w:hAnsi="Roboto"/>
                <w:color w:val="FFFF00"/>
                <w:sz w:val="32"/>
                <w:szCs w:val="32"/>
                <w:highlight w:val="black"/>
                <w:shd w:val="clear" w:color="auto" w:fill="FFFFFF"/>
                <w:lang w:val="en-GB"/>
              </w:rPr>
              <w:t xml:space="preserve"> for the production of chemicals materials and fuels.</w:t>
            </w:r>
          </w:p>
          <w:p w:rsidR="00923398" w:rsidRPr="00923398" w:rsidRDefault="00923398" w:rsidP="0046571F">
            <w:pPr>
              <w:tabs>
                <w:tab w:val="left" w:pos="1905"/>
              </w:tabs>
              <w:rPr>
                <w:rFonts w:ascii="Roboto" w:hAnsi="Roboto"/>
                <w:color w:val="FFFF00"/>
                <w:sz w:val="32"/>
                <w:szCs w:val="32"/>
                <w:highlight w:val="black"/>
                <w:shd w:val="clear" w:color="auto" w:fill="FFFFFF"/>
                <w:lang w:val="en-GB"/>
              </w:rPr>
            </w:pPr>
          </w:p>
          <w:p w:rsidR="00923398" w:rsidRPr="00923398" w:rsidRDefault="00923398" w:rsidP="0046571F">
            <w:pPr>
              <w:tabs>
                <w:tab w:val="left" w:pos="1905"/>
              </w:tabs>
              <w:rPr>
                <w:rFonts w:ascii="Roboto" w:hAnsi="Roboto"/>
                <w:color w:val="FFFF00"/>
                <w:sz w:val="32"/>
                <w:szCs w:val="32"/>
                <w:highlight w:val="black"/>
                <w:shd w:val="clear" w:color="auto" w:fill="FFFFFF"/>
                <w:lang w:val="en-GB"/>
              </w:rPr>
            </w:pPr>
            <w:r w:rsidRPr="00923398">
              <w:rPr>
                <w:rFonts w:ascii="Roboto" w:hAnsi="Roboto"/>
                <w:color w:val="FFFF00"/>
                <w:sz w:val="32"/>
                <w:szCs w:val="32"/>
                <w:highlight w:val="black"/>
                <w:shd w:val="clear" w:color="auto" w:fill="FFFFFF"/>
                <w:lang w:val="en-GB"/>
              </w:rPr>
              <w:t>Techno-economic evaluation of food wastes processing for the production of value-added products.</w:t>
            </w:r>
          </w:p>
          <w:p w:rsidR="00923398" w:rsidRPr="00923398" w:rsidRDefault="00923398" w:rsidP="0046571F">
            <w:pPr>
              <w:tabs>
                <w:tab w:val="left" w:pos="1905"/>
              </w:tabs>
              <w:rPr>
                <w:rFonts w:ascii="Roboto" w:hAnsi="Roboto"/>
                <w:color w:val="FFFF00"/>
                <w:sz w:val="32"/>
                <w:szCs w:val="32"/>
                <w:highlight w:val="black"/>
                <w:shd w:val="clear" w:color="auto" w:fill="FFFFFF"/>
                <w:lang w:val="en-GB"/>
              </w:rPr>
            </w:pPr>
          </w:p>
          <w:p w:rsidR="00923398" w:rsidRPr="00923398" w:rsidRDefault="00923398" w:rsidP="0046571F">
            <w:pPr>
              <w:tabs>
                <w:tab w:val="left" w:pos="1905"/>
              </w:tabs>
              <w:rPr>
                <w:rFonts w:ascii="Roboto" w:hAnsi="Roboto"/>
                <w:color w:val="FFFF00"/>
                <w:sz w:val="32"/>
                <w:szCs w:val="32"/>
                <w:highlight w:val="black"/>
                <w:shd w:val="clear" w:color="auto" w:fill="FFFFFF"/>
                <w:lang w:val="en-GB"/>
              </w:rPr>
            </w:pPr>
            <w:r w:rsidRPr="00923398">
              <w:rPr>
                <w:rFonts w:ascii="Roboto" w:hAnsi="Roboto"/>
                <w:color w:val="FFFF00"/>
                <w:sz w:val="32"/>
                <w:szCs w:val="32"/>
                <w:highlight w:val="black"/>
                <w:shd w:val="clear" w:color="auto" w:fill="FFFFFF"/>
                <w:lang w:val="en-GB"/>
              </w:rPr>
              <w:t xml:space="preserve">Advances in food and </w:t>
            </w:r>
            <w:proofErr w:type="spellStart"/>
            <w:r w:rsidRPr="00923398">
              <w:rPr>
                <w:rFonts w:ascii="Roboto" w:hAnsi="Roboto"/>
                <w:color w:val="FFFF00"/>
                <w:sz w:val="32"/>
                <w:szCs w:val="32"/>
                <w:highlight w:val="black"/>
                <w:shd w:val="clear" w:color="auto" w:fill="FFFFFF"/>
                <w:lang w:val="en-GB"/>
              </w:rPr>
              <w:t>byproducts</w:t>
            </w:r>
            <w:proofErr w:type="spellEnd"/>
            <w:r w:rsidRPr="00923398">
              <w:rPr>
                <w:rFonts w:ascii="Roboto" w:hAnsi="Roboto"/>
                <w:color w:val="FFFF00"/>
                <w:sz w:val="32"/>
                <w:szCs w:val="32"/>
                <w:highlight w:val="black"/>
                <w:shd w:val="clear" w:color="auto" w:fill="FFFFFF"/>
                <w:lang w:val="en-GB"/>
              </w:rPr>
              <w:t xml:space="preserve"> processing towards a sustainable </w:t>
            </w:r>
            <w:proofErr w:type="spellStart"/>
            <w:r w:rsidRPr="00923398">
              <w:rPr>
                <w:rFonts w:ascii="Roboto" w:hAnsi="Roboto"/>
                <w:color w:val="FFFF00"/>
                <w:sz w:val="32"/>
                <w:szCs w:val="32"/>
                <w:highlight w:val="black"/>
                <w:shd w:val="clear" w:color="auto" w:fill="FFFFFF"/>
                <w:lang w:val="en-GB"/>
              </w:rPr>
              <w:t>bioeconomy</w:t>
            </w:r>
            <w:proofErr w:type="spellEnd"/>
            <w:r w:rsidRPr="00923398">
              <w:rPr>
                <w:rFonts w:ascii="Roboto" w:hAnsi="Roboto"/>
                <w:color w:val="FFFF00"/>
                <w:sz w:val="32"/>
                <w:szCs w:val="32"/>
                <w:highlight w:val="black"/>
                <w:shd w:val="clear" w:color="auto" w:fill="FFFFFF"/>
                <w:lang w:val="en-GB"/>
              </w:rPr>
              <w:t>.</w:t>
            </w:r>
          </w:p>
          <w:p w:rsidR="00923398" w:rsidRPr="00923398" w:rsidRDefault="00923398" w:rsidP="0046571F">
            <w:pPr>
              <w:tabs>
                <w:tab w:val="left" w:pos="1905"/>
              </w:tabs>
              <w:rPr>
                <w:rFonts w:ascii="Roboto" w:hAnsi="Roboto"/>
                <w:color w:val="FFFF00"/>
                <w:sz w:val="32"/>
                <w:szCs w:val="32"/>
                <w:highlight w:val="black"/>
                <w:shd w:val="clear" w:color="auto" w:fill="FFFFFF"/>
                <w:lang w:val="en-GB"/>
              </w:rPr>
            </w:pPr>
          </w:p>
          <w:p w:rsidR="00923398" w:rsidRPr="00923398" w:rsidRDefault="00923398" w:rsidP="0046571F">
            <w:pPr>
              <w:tabs>
                <w:tab w:val="left" w:pos="1905"/>
              </w:tabs>
              <w:rPr>
                <w:rStyle w:val="Pogrubienie"/>
                <w:rFonts w:ascii="Roboto" w:hAnsi="Roboto"/>
                <w:color w:val="FFFF00"/>
                <w:sz w:val="32"/>
                <w:szCs w:val="32"/>
                <w:highlight w:val="black"/>
                <w:shd w:val="clear" w:color="auto" w:fill="FFFFFF"/>
                <w:lang w:val="en-GB"/>
              </w:rPr>
            </w:pPr>
            <w:r w:rsidRPr="00923398">
              <w:rPr>
                <w:rFonts w:ascii="Roboto" w:hAnsi="Roboto"/>
                <w:color w:val="FFFF00"/>
                <w:sz w:val="32"/>
                <w:szCs w:val="32"/>
                <w:highlight w:val="black"/>
                <w:shd w:val="clear" w:color="auto" w:fill="FFFFFF"/>
              </w:rPr>
              <w:t xml:space="preserve">Food in the </w:t>
            </w:r>
            <w:proofErr w:type="spellStart"/>
            <w:r w:rsidRPr="00923398">
              <w:rPr>
                <w:rFonts w:ascii="Roboto" w:hAnsi="Roboto"/>
                <w:color w:val="FFFF00"/>
                <w:sz w:val="32"/>
                <w:szCs w:val="32"/>
                <w:highlight w:val="black"/>
                <w:shd w:val="clear" w:color="auto" w:fill="FFFFFF"/>
              </w:rPr>
              <w:t>bioeconomy</w:t>
            </w:r>
            <w:proofErr w:type="spellEnd"/>
            <w:r w:rsidRPr="00923398">
              <w:rPr>
                <w:rFonts w:ascii="Roboto" w:hAnsi="Roboto"/>
                <w:color w:val="FFFF00"/>
                <w:sz w:val="32"/>
                <w:szCs w:val="32"/>
                <w:highlight w:val="black"/>
                <w:shd w:val="clear" w:color="auto" w:fill="FFFFFF"/>
              </w:rPr>
              <w:t>.</w:t>
            </w:r>
          </w:p>
        </w:tc>
        <w:tc>
          <w:tcPr>
            <w:tcW w:w="4536" w:type="dxa"/>
            <w:tcBorders>
              <w:top w:val="single" w:sz="8" w:space="0" w:color="FFFF00"/>
              <w:left w:val="single" w:sz="8" w:space="0" w:color="FFFF00"/>
              <w:bottom w:val="single" w:sz="8" w:space="0" w:color="FFFF00"/>
              <w:right w:val="single" w:sz="8" w:space="0" w:color="FFFF00"/>
            </w:tcBorders>
            <w:vAlign w:val="center"/>
          </w:tcPr>
          <w:p w:rsidR="00923398" w:rsidRPr="00923398" w:rsidRDefault="00B13BE2" w:rsidP="00923398">
            <w:pPr>
              <w:tabs>
                <w:tab w:val="left" w:pos="1905"/>
              </w:tabs>
              <w:jc w:val="center"/>
              <w:rPr>
                <w:rFonts w:asciiTheme="majorHAnsi" w:hAnsiTheme="majorHAnsi" w:cstheme="majorHAnsi"/>
                <w:color w:val="FFFF00"/>
                <w:sz w:val="32"/>
                <w:szCs w:val="32"/>
                <w:highlight w:val="black"/>
                <w:lang w:val="en-GB"/>
              </w:rPr>
            </w:pPr>
            <w:hyperlink r:id="rId10" w:history="1">
              <w:r w:rsidR="00923398" w:rsidRPr="00923398">
                <w:rPr>
                  <w:rStyle w:val="Hipercze"/>
                  <w:rFonts w:asciiTheme="majorHAnsi" w:hAnsiTheme="majorHAnsi" w:cstheme="majorHAnsi"/>
                  <w:color w:val="FFFF00"/>
                  <w:sz w:val="32"/>
                  <w:szCs w:val="32"/>
                  <w:highlight w:val="black"/>
                  <w:shd w:val="clear" w:color="auto" w:fill="FFFFFF"/>
                </w:rPr>
                <w:t> https://tiny.pl/tp77x</w:t>
              </w:r>
            </w:hyperlink>
          </w:p>
        </w:tc>
        <w:tc>
          <w:tcPr>
            <w:tcW w:w="278" w:type="dxa"/>
            <w:tcBorders>
              <w:left w:val="single" w:sz="8" w:space="0" w:color="FFFF00"/>
            </w:tcBorders>
          </w:tcPr>
          <w:p w:rsidR="00923398" w:rsidRDefault="00923398" w:rsidP="003F3DC1">
            <w:pPr>
              <w:tabs>
                <w:tab w:val="left" w:pos="1905"/>
              </w:tabs>
              <w:rPr>
                <w:rFonts w:cstheme="minorHAnsi"/>
                <w:b/>
                <w:color w:val="FFFF00"/>
                <w:sz w:val="32"/>
                <w:szCs w:val="32"/>
                <w:lang w:val="en-GB"/>
              </w:rPr>
            </w:pPr>
          </w:p>
        </w:tc>
      </w:tr>
      <w:tr w:rsidR="00923398" w:rsidRPr="00923398" w:rsidTr="00A01338">
        <w:tc>
          <w:tcPr>
            <w:tcW w:w="8779" w:type="dxa"/>
            <w:gridSpan w:val="2"/>
            <w:tcBorders>
              <w:top w:val="single" w:sz="8" w:space="0" w:color="FFFF00"/>
            </w:tcBorders>
          </w:tcPr>
          <w:p w:rsidR="00A01338" w:rsidRPr="00923398" w:rsidRDefault="00A01338" w:rsidP="003F3DC1">
            <w:pPr>
              <w:tabs>
                <w:tab w:val="left" w:pos="1905"/>
              </w:tabs>
              <w:rPr>
                <w:rFonts w:cstheme="minorHAnsi"/>
                <w:b/>
                <w:color w:val="FFFF00"/>
                <w:sz w:val="32"/>
                <w:szCs w:val="32"/>
                <w:highlight w:val="black"/>
                <w:lang w:val="en-GB"/>
              </w:rPr>
            </w:pPr>
          </w:p>
        </w:tc>
        <w:tc>
          <w:tcPr>
            <w:tcW w:w="278" w:type="dxa"/>
          </w:tcPr>
          <w:p w:rsidR="00A01338" w:rsidRPr="00923398" w:rsidRDefault="00A01338" w:rsidP="003F3DC1">
            <w:pPr>
              <w:tabs>
                <w:tab w:val="left" w:pos="1905"/>
              </w:tabs>
              <w:rPr>
                <w:rFonts w:cstheme="minorHAnsi"/>
                <w:b/>
                <w:color w:val="FFFF00"/>
                <w:sz w:val="32"/>
                <w:szCs w:val="32"/>
                <w:lang w:val="en-GB"/>
              </w:rPr>
            </w:pPr>
          </w:p>
        </w:tc>
      </w:tr>
      <w:tr w:rsidR="00923398" w:rsidRPr="00923398" w:rsidTr="00A01338">
        <w:tc>
          <w:tcPr>
            <w:tcW w:w="8779" w:type="dxa"/>
            <w:gridSpan w:val="2"/>
          </w:tcPr>
          <w:p w:rsidR="00A01338" w:rsidRPr="00923398" w:rsidRDefault="00923398" w:rsidP="003F3DC1">
            <w:pPr>
              <w:tabs>
                <w:tab w:val="left" w:pos="1905"/>
              </w:tabs>
              <w:rPr>
                <w:rFonts w:cstheme="minorHAnsi"/>
                <w:b/>
                <w:color w:val="FFFF00"/>
                <w:sz w:val="32"/>
                <w:szCs w:val="32"/>
                <w:highlight w:val="black"/>
                <w:lang w:val="en-GB"/>
              </w:rPr>
            </w:pPr>
            <w:proofErr w:type="spellStart"/>
            <w:r w:rsidRPr="00923398">
              <w:rPr>
                <w:rStyle w:val="Pogrubienie"/>
                <w:rFonts w:ascii="Roboto" w:hAnsi="Roboto"/>
                <w:color w:val="FFFF00"/>
                <w:sz w:val="32"/>
                <w:szCs w:val="32"/>
                <w:highlight w:val="black"/>
                <w:shd w:val="clear" w:color="auto" w:fill="FFFFFF"/>
              </w:rPr>
              <w:t>Rules</w:t>
            </w:r>
            <w:proofErr w:type="spellEnd"/>
            <w:r w:rsidRPr="00923398">
              <w:rPr>
                <w:rStyle w:val="Pogrubienie"/>
                <w:rFonts w:ascii="Roboto" w:hAnsi="Roboto"/>
                <w:color w:val="FFFF00"/>
                <w:sz w:val="32"/>
                <w:szCs w:val="32"/>
                <w:highlight w:val="black"/>
                <w:shd w:val="clear" w:color="auto" w:fill="FFFFFF"/>
              </w:rPr>
              <w:t xml:space="preserve"> of </w:t>
            </w:r>
            <w:proofErr w:type="spellStart"/>
            <w:r w:rsidRPr="00923398">
              <w:rPr>
                <w:rStyle w:val="Pogrubienie"/>
                <w:rFonts w:ascii="Roboto" w:hAnsi="Roboto"/>
                <w:color w:val="FFFF00"/>
                <w:sz w:val="32"/>
                <w:szCs w:val="32"/>
                <w:highlight w:val="black"/>
                <w:shd w:val="clear" w:color="auto" w:fill="FFFFFF"/>
              </w:rPr>
              <w:t>financing</w:t>
            </w:r>
            <w:proofErr w:type="spellEnd"/>
            <w:r w:rsidRPr="00923398">
              <w:rPr>
                <w:rStyle w:val="Pogrubienie"/>
                <w:rFonts w:ascii="Roboto" w:hAnsi="Roboto"/>
                <w:color w:val="FFFF00"/>
                <w:sz w:val="32"/>
                <w:szCs w:val="32"/>
                <w:highlight w:val="black"/>
                <w:shd w:val="clear" w:color="auto" w:fill="FFFFFF"/>
              </w:rPr>
              <w:t>:</w:t>
            </w:r>
          </w:p>
        </w:tc>
        <w:tc>
          <w:tcPr>
            <w:tcW w:w="278" w:type="dxa"/>
          </w:tcPr>
          <w:p w:rsidR="00A01338" w:rsidRPr="00923398" w:rsidRDefault="00A01338" w:rsidP="003F3DC1">
            <w:pPr>
              <w:tabs>
                <w:tab w:val="left" w:pos="1905"/>
              </w:tabs>
              <w:rPr>
                <w:rFonts w:cstheme="minorHAnsi"/>
                <w:b/>
                <w:color w:val="FFFF00"/>
                <w:sz w:val="32"/>
                <w:szCs w:val="32"/>
                <w:lang w:val="en-GB"/>
              </w:rPr>
            </w:pPr>
          </w:p>
        </w:tc>
      </w:tr>
      <w:tr w:rsidR="00923398" w:rsidRPr="00B13BE2" w:rsidTr="00A01338">
        <w:tc>
          <w:tcPr>
            <w:tcW w:w="8779" w:type="dxa"/>
            <w:gridSpan w:val="2"/>
          </w:tcPr>
          <w:p w:rsidR="00A01338" w:rsidRPr="00923398" w:rsidRDefault="00A01338" w:rsidP="003F3DC1">
            <w:pPr>
              <w:tabs>
                <w:tab w:val="left" w:pos="1905"/>
              </w:tabs>
              <w:rPr>
                <w:rFonts w:cstheme="minorHAnsi"/>
                <w:b/>
                <w:color w:val="FFFF00"/>
                <w:sz w:val="32"/>
                <w:szCs w:val="32"/>
                <w:highlight w:val="black"/>
                <w:lang w:val="en-GB"/>
              </w:rPr>
            </w:pPr>
          </w:p>
          <w:p w:rsidR="00923398" w:rsidRPr="00B13BE2" w:rsidRDefault="00923398" w:rsidP="003F3DC1">
            <w:pPr>
              <w:tabs>
                <w:tab w:val="left" w:pos="1905"/>
              </w:tabs>
              <w:rPr>
                <w:rFonts w:ascii="Roboto" w:hAnsi="Roboto"/>
                <w:color w:val="FFFF00"/>
                <w:sz w:val="32"/>
                <w:szCs w:val="32"/>
                <w:highlight w:val="black"/>
                <w:shd w:val="clear" w:color="auto" w:fill="FFFFFF"/>
                <w:lang w:val="en-GB"/>
              </w:rPr>
            </w:pPr>
            <w:r w:rsidRPr="00923398">
              <w:rPr>
                <w:rFonts w:ascii="Roboto" w:hAnsi="Roboto"/>
                <w:color w:val="FFFF00"/>
                <w:sz w:val="32"/>
                <w:szCs w:val="32"/>
                <w:highlight w:val="black"/>
                <w:shd w:val="clear" w:color="auto" w:fill="FFFFFF"/>
                <w:lang w:val="en-GB"/>
              </w:rPr>
              <w:t xml:space="preserve">The project requires flat rates for travel expenses and subsistence costs according to the rates included at the table. </w:t>
            </w:r>
            <w:r w:rsidRPr="00B13BE2">
              <w:rPr>
                <w:rFonts w:ascii="Roboto" w:hAnsi="Roboto"/>
                <w:color w:val="FFFF00"/>
                <w:sz w:val="32"/>
                <w:szCs w:val="32"/>
                <w:highlight w:val="black"/>
                <w:shd w:val="clear" w:color="auto" w:fill="FFFFFF"/>
                <w:lang w:val="en-GB"/>
              </w:rPr>
              <w:t>Total amount of the scholarship covers:</w:t>
            </w:r>
          </w:p>
          <w:p w:rsidR="00923398" w:rsidRPr="00B13BE2" w:rsidRDefault="00923398" w:rsidP="003F3DC1">
            <w:pPr>
              <w:tabs>
                <w:tab w:val="left" w:pos="1905"/>
              </w:tabs>
              <w:rPr>
                <w:rFonts w:ascii="Roboto" w:hAnsi="Roboto"/>
                <w:color w:val="FFFF00"/>
                <w:sz w:val="32"/>
                <w:szCs w:val="32"/>
                <w:highlight w:val="black"/>
                <w:shd w:val="clear" w:color="auto" w:fill="FFFFFF"/>
                <w:lang w:val="en-GB"/>
              </w:rPr>
            </w:pPr>
          </w:p>
          <w:p w:rsidR="00923398" w:rsidRPr="00923398" w:rsidRDefault="00923398" w:rsidP="003F3DC1">
            <w:pPr>
              <w:tabs>
                <w:tab w:val="left" w:pos="1905"/>
              </w:tabs>
              <w:rPr>
                <w:rFonts w:cstheme="minorHAnsi"/>
                <w:b/>
                <w:color w:val="FFFF00"/>
                <w:sz w:val="32"/>
                <w:szCs w:val="32"/>
                <w:highlight w:val="black"/>
                <w:lang w:val="en-GB"/>
              </w:rPr>
            </w:pPr>
            <w:r w:rsidRPr="00923398">
              <w:rPr>
                <w:rFonts w:ascii="Roboto" w:hAnsi="Roboto"/>
                <w:color w:val="FFFF00"/>
                <w:sz w:val="32"/>
                <w:szCs w:val="32"/>
                <w:highlight w:val="black"/>
                <w:shd w:val="clear" w:color="auto" w:fill="FFFFFF"/>
                <w:lang w:val="en-GB"/>
              </w:rPr>
              <w:t xml:space="preserve">1. Travel expenses, health insurance, third-party insurance, accident insurance, visa fees and costs of establishing residency (depending on the distance between the place of residence of a participant and the </w:t>
            </w:r>
            <w:proofErr w:type="spellStart"/>
            <w:r w:rsidRPr="00923398">
              <w:rPr>
                <w:rFonts w:ascii="Roboto" w:hAnsi="Roboto"/>
                <w:color w:val="FFFF00"/>
                <w:sz w:val="32"/>
                <w:szCs w:val="32"/>
                <w:highlight w:val="black"/>
                <w:shd w:val="clear" w:color="auto" w:fill="FFFFFF"/>
                <w:lang w:val="en-GB"/>
              </w:rPr>
              <w:t>Wrocław</w:t>
            </w:r>
            <w:proofErr w:type="spellEnd"/>
            <w:r w:rsidRPr="00923398">
              <w:rPr>
                <w:rFonts w:ascii="Roboto" w:hAnsi="Roboto"/>
                <w:color w:val="FFFF00"/>
                <w:sz w:val="32"/>
                <w:szCs w:val="32"/>
                <w:highlight w:val="black"/>
                <w:shd w:val="clear" w:color="auto" w:fill="FFFFFF"/>
                <w:lang w:val="en-GB"/>
              </w:rPr>
              <w:t xml:space="preserve"> University of Economics)</w:t>
            </w:r>
          </w:p>
        </w:tc>
        <w:tc>
          <w:tcPr>
            <w:tcW w:w="278" w:type="dxa"/>
          </w:tcPr>
          <w:p w:rsidR="00A01338" w:rsidRPr="00923398" w:rsidRDefault="00A01338" w:rsidP="003F3DC1">
            <w:pPr>
              <w:tabs>
                <w:tab w:val="left" w:pos="1905"/>
              </w:tabs>
              <w:rPr>
                <w:rFonts w:cstheme="minorHAnsi"/>
                <w:b/>
                <w:color w:val="FFFF00"/>
                <w:sz w:val="32"/>
                <w:szCs w:val="32"/>
                <w:lang w:val="en-GB"/>
              </w:rPr>
            </w:pPr>
          </w:p>
        </w:tc>
      </w:tr>
    </w:tbl>
    <w:p w:rsidR="00A01338" w:rsidRPr="00923398" w:rsidRDefault="00A01338" w:rsidP="003F3DC1">
      <w:pPr>
        <w:tabs>
          <w:tab w:val="left" w:pos="1905"/>
        </w:tabs>
        <w:rPr>
          <w:rFonts w:cstheme="minorHAnsi"/>
          <w:color w:val="FFFF00"/>
          <w:sz w:val="32"/>
          <w:szCs w:val="32"/>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923398" w:rsidRPr="00525122" w:rsidRDefault="00923398" w:rsidP="003F3DC1">
      <w:pPr>
        <w:tabs>
          <w:tab w:val="left" w:pos="1905"/>
        </w:tabs>
        <w:rPr>
          <w:rFonts w:ascii="Roboto" w:hAnsi="Roboto"/>
          <w:color w:val="FFFF00"/>
          <w:sz w:val="32"/>
          <w:szCs w:val="32"/>
          <w:shd w:val="clear" w:color="auto" w:fill="FFFFFF"/>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23398">
        <w:rPr>
          <w:rFonts w:ascii="Roboto" w:hAnsi="Roboto"/>
          <w:color w:val="FFFF00"/>
          <w:sz w:val="32"/>
          <w:szCs w:val="32"/>
          <w:highlight w:val="black"/>
          <w:shd w:val="clear" w:color="auto" w:fill="FFFFFF"/>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 Cost of subsistence which can be spent on catering or </w:t>
      </w:r>
      <w:r w:rsidRPr="00525122">
        <w:rPr>
          <w:rFonts w:ascii="Roboto" w:hAnsi="Roboto"/>
          <w:color w:val="FFFF00"/>
          <w:sz w:val="32"/>
          <w:szCs w:val="32"/>
          <w:highlight w:val="black"/>
          <w:shd w:val="clear" w:color="auto" w:fill="FFFFFF"/>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accommodation (depending on the number of days of stay).</w:t>
      </w:r>
    </w:p>
    <w:p w:rsidR="00923398" w:rsidRDefault="00923398" w:rsidP="003F3DC1">
      <w:pPr>
        <w:tabs>
          <w:tab w:val="left" w:pos="1905"/>
        </w:tabs>
        <w:rPr>
          <w:rStyle w:val="Pogrubienie"/>
          <w:rFonts w:ascii="Roboto" w:hAnsi="Roboto"/>
          <w:color w:val="FFFF00"/>
          <w:sz w:val="32"/>
          <w:szCs w:val="32"/>
          <w:shd w:val="clear" w:color="auto" w:fill="FFFFFF"/>
          <w:lang w:val="en-GB"/>
        </w:rPr>
      </w:pPr>
      <w:r w:rsidRPr="00525122">
        <w:rPr>
          <w:rStyle w:val="Pogrubienie"/>
          <w:rFonts w:ascii="Roboto" w:hAnsi="Roboto"/>
          <w:color w:val="FFFF00"/>
          <w:sz w:val="32"/>
          <w:szCs w:val="32"/>
          <w:highlight w:val="black"/>
          <w:shd w:val="clear" w:color="auto" w:fill="FFFFFF"/>
          <w:lang w:val="en-GB"/>
        </w:rPr>
        <w:t>Table 1 - Travel expenses, health insurance, third-party insurance, accident insurance, visa fees and costs of establishing residency</w:t>
      </w:r>
    </w:p>
    <w:tbl>
      <w:tblPr>
        <w:tblStyle w:val="Tabela-Siatka"/>
        <w:tblW w:w="9092" w:type="dxa"/>
        <w:tblLook w:val="04A0" w:firstRow="1" w:lastRow="0" w:firstColumn="1" w:lastColumn="0" w:noHBand="0" w:noVBand="1"/>
      </w:tblPr>
      <w:tblGrid>
        <w:gridCol w:w="6040"/>
        <w:gridCol w:w="3052"/>
      </w:tblGrid>
      <w:tr w:rsidR="00525122" w:rsidRPr="00B13BE2" w:rsidTr="00525122">
        <w:trPr>
          <w:trHeight w:val="773"/>
        </w:trPr>
        <w:tc>
          <w:tcPr>
            <w:tcW w:w="4546" w:type="dxa"/>
            <w:tcBorders>
              <w:top w:val="single" w:sz="4" w:space="0" w:color="FFC000" w:themeColor="accent4"/>
              <w:left w:val="single" w:sz="4" w:space="0" w:color="FFC000" w:themeColor="accent4"/>
              <w:bottom w:val="single" w:sz="4" w:space="0" w:color="FFC000" w:themeColor="accent4"/>
              <w:right w:val="single" w:sz="4" w:space="0" w:color="FFC000" w:themeColor="accent4"/>
            </w:tcBorders>
          </w:tcPr>
          <w:p w:rsidR="00525122" w:rsidRPr="00525122" w:rsidRDefault="00525122" w:rsidP="003F3DC1">
            <w:pPr>
              <w:tabs>
                <w:tab w:val="left" w:pos="1905"/>
              </w:tabs>
              <w:rPr>
                <w:rFonts w:ascii="Roboto" w:hAnsi="Roboto"/>
                <w:color w:val="FFFF00"/>
                <w:sz w:val="32"/>
                <w:szCs w:val="32"/>
                <w:shd w:val="clear" w:color="auto" w:fill="FFFFFF"/>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25122">
              <w:rPr>
                <w:rFonts w:ascii="Roboto" w:hAnsi="Roboto"/>
                <w:color w:val="FFFF00"/>
                <w:sz w:val="32"/>
                <w:szCs w:val="32"/>
                <w:highlight w:val="black"/>
                <w:shd w:val="clear" w:color="auto" w:fill="FFFFFF"/>
                <w:lang w:val="en-GB"/>
              </w:rPr>
              <w:t>The distance in a straight line between the place of residence of a participant and the location of stay (in km):</w:t>
            </w:r>
          </w:p>
        </w:tc>
        <w:tc>
          <w:tcPr>
            <w:tcW w:w="4546" w:type="dxa"/>
            <w:tcBorders>
              <w:top w:val="single" w:sz="4" w:space="0" w:color="FFC000" w:themeColor="accent4"/>
              <w:left w:val="single" w:sz="4" w:space="0" w:color="FFC000" w:themeColor="accent4"/>
              <w:bottom w:val="single" w:sz="4" w:space="0" w:color="FFC000" w:themeColor="accent4"/>
              <w:right w:val="single" w:sz="4" w:space="0" w:color="FFC000" w:themeColor="accent4"/>
            </w:tcBorders>
          </w:tcPr>
          <w:p w:rsidR="00525122" w:rsidRPr="00525122" w:rsidRDefault="00525122" w:rsidP="003F3DC1">
            <w:pPr>
              <w:tabs>
                <w:tab w:val="left" w:pos="1905"/>
              </w:tabs>
              <w:rPr>
                <w:rFonts w:ascii="Roboto" w:hAnsi="Roboto"/>
                <w:color w:val="FFFF00"/>
                <w:sz w:val="32"/>
                <w:szCs w:val="32"/>
                <w:highlight w:val="black"/>
                <w:shd w:val="clear" w:color="auto" w:fill="FFFFFF"/>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25122">
              <w:rPr>
                <w:rFonts w:ascii="Roboto" w:hAnsi="Roboto"/>
                <w:color w:val="FFFF00"/>
                <w:sz w:val="32"/>
                <w:szCs w:val="32"/>
                <w:highlight w:val="black"/>
                <w:shd w:val="clear" w:color="auto" w:fill="FFFFFF"/>
                <w:lang w:val="en-GB"/>
              </w:rPr>
              <w:t>The fixed amount per person:</w:t>
            </w:r>
          </w:p>
        </w:tc>
      </w:tr>
      <w:tr w:rsidR="00525122" w:rsidTr="00525122">
        <w:trPr>
          <w:trHeight w:val="639"/>
        </w:trPr>
        <w:tc>
          <w:tcPr>
            <w:tcW w:w="4546" w:type="dxa"/>
            <w:tcBorders>
              <w:top w:val="single" w:sz="4" w:space="0" w:color="FFC000" w:themeColor="accent4"/>
              <w:left w:val="single" w:sz="4" w:space="0" w:color="FFC000" w:themeColor="accent4"/>
              <w:bottom w:val="single" w:sz="4" w:space="0" w:color="FFC000" w:themeColor="accent4"/>
              <w:right w:val="single" w:sz="4" w:space="0" w:color="FFC000" w:themeColor="accent4"/>
            </w:tcBorders>
          </w:tcPr>
          <w:p w:rsidR="00525122" w:rsidRPr="00525122" w:rsidRDefault="00525122" w:rsidP="00525122">
            <w:pPr>
              <w:tabs>
                <w:tab w:val="left" w:pos="1905"/>
              </w:tabs>
              <w:rPr>
                <w:rFonts w:ascii="Roboto" w:hAnsi="Roboto"/>
                <w:color w:val="FFFF00"/>
                <w:sz w:val="32"/>
                <w:szCs w:val="32"/>
                <w:shd w:val="clear" w:color="auto" w:fill="FFFFFF"/>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25122">
              <w:rPr>
                <w:rFonts w:ascii="Roboto" w:hAnsi="Roboto"/>
                <w:color w:val="FFFF00"/>
                <w:sz w:val="32"/>
                <w:szCs w:val="32"/>
                <w:highlight w:val="black"/>
                <w:shd w:val="clear" w:color="auto" w:fill="FFFFFF"/>
              </w:rPr>
              <w:t xml:space="preserve">less </w:t>
            </w:r>
            <w:proofErr w:type="spellStart"/>
            <w:r w:rsidRPr="00525122">
              <w:rPr>
                <w:rFonts w:ascii="Roboto" w:hAnsi="Roboto"/>
                <w:color w:val="FFFF00"/>
                <w:sz w:val="32"/>
                <w:szCs w:val="32"/>
                <w:highlight w:val="black"/>
                <w:shd w:val="clear" w:color="auto" w:fill="FFFFFF"/>
              </w:rPr>
              <w:t>than</w:t>
            </w:r>
            <w:proofErr w:type="spellEnd"/>
            <w:r w:rsidRPr="00525122">
              <w:rPr>
                <w:rFonts w:ascii="Roboto" w:hAnsi="Roboto"/>
                <w:color w:val="FFFF00"/>
                <w:sz w:val="32"/>
                <w:szCs w:val="32"/>
                <w:highlight w:val="black"/>
                <w:shd w:val="clear" w:color="auto" w:fill="FFFFFF"/>
              </w:rPr>
              <w:t xml:space="preserve"> 500</w:t>
            </w:r>
          </w:p>
        </w:tc>
        <w:tc>
          <w:tcPr>
            <w:tcW w:w="4546" w:type="dxa"/>
            <w:tcBorders>
              <w:top w:val="single" w:sz="4" w:space="0" w:color="FFC000" w:themeColor="accent4"/>
              <w:left w:val="single" w:sz="4" w:space="0" w:color="FFC000" w:themeColor="accent4"/>
              <w:bottom w:val="single" w:sz="4" w:space="0" w:color="FFC000" w:themeColor="accent4"/>
              <w:right w:val="single" w:sz="4" w:space="0" w:color="FFC000" w:themeColor="accent4"/>
            </w:tcBorders>
          </w:tcPr>
          <w:p w:rsidR="00525122" w:rsidRPr="00525122" w:rsidRDefault="00525122" w:rsidP="00525122">
            <w:pPr>
              <w:tabs>
                <w:tab w:val="left" w:pos="1905"/>
              </w:tabs>
              <w:rPr>
                <w:rFonts w:ascii="Roboto" w:hAnsi="Roboto"/>
                <w:color w:val="FFFF00"/>
                <w:sz w:val="32"/>
                <w:szCs w:val="32"/>
                <w:highlight w:val="black"/>
                <w:shd w:val="clear" w:color="auto" w:fill="FFFFFF"/>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25122">
              <w:rPr>
                <w:rFonts w:ascii="Roboto" w:hAnsi="Roboto"/>
                <w:color w:val="FFFF00"/>
                <w:sz w:val="32"/>
                <w:szCs w:val="32"/>
                <w:highlight w:val="black"/>
                <w:shd w:val="clear" w:color="auto" w:fill="FFFFFF"/>
              </w:rPr>
              <w:t>PLN 1,000.00</w:t>
            </w:r>
          </w:p>
        </w:tc>
      </w:tr>
      <w:tr w:rsidR="00525122" w:rsidTr="00525122">
        <w:trPr>
          <w:trHeight w:val="422"/>
        </w:trPr>
        <w:tc>
          <w:tcPr>
            <w:tcW w:w="4546" w:type="dxa"/>
            <w:tcBorders>
              <w:top w:val="single" w:sz="4" w:space="0" w:color="FFC000" w:themeColor="accent4"/>
              <w:left w:val="single" w:sz="4" w:space="0" w:color="FFC000" w:themeColor="accent4"/>
              <w:bottom w:val="single" w:sz="4" w:space="0" w:color="FFC000" w:themeColor="accent4"/>
              <w:right w:val="single" w:sz="4" w:space="0" w:color="FFC000" w:themeColor="accent4"/>
            </w:tcBorders>
          </w:tcPr>
          <w:p w:rsidR="00525122" w:rsidRPr="00525122" w:rsidRDefault="00525122" w:rsidP="00525122">
            <w:pPr>
              <w:tabs>
                <w:tab w:val="left" w:pos="1905"/>
              </w:tabs>
              <w:rPr>
                <w:rFonts w:ascii="Roboto" w:hAnsi="Roboto"/>
                <w:color w:val="FFFF00"/>
                <w:sz w:val="32"/>
                <w:szCs w:val="32"/>
                <w:highlight w:val="black"/>
                <w:shd w:val="clear" w:color="auto" w:fill="FFFFFF"/>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25122">
              <w:rPr>
                <w:rFonts w:ascii="Roboto" w:hAnsi="Roboto"/>
                <w:color w:val="FFFF00"/>
                <w:sz w:val="32"/>
                <w:szCs w:val="32"/>
                <w:highlight w:val="black"/>
                <w:shd w:val="clear" w:color="auto" w:fill="FFFFFF"/>
              </w:rPr>
              <w:t>500 - 999</w:t>
            </w:r>
          </w:p>
        </w:tc>
        <w:tc>
          <w:tcPr>
            <w:tcW w:w="4546" w:type="dxa"/>
            <w:tcBorders>
              <w:top w:val="single" w:sz="4" w:space="0" w:color="FFC000" w:themeColor="accent4"/>
              <w:left w:val="single" w:sz="4" w:space="0" w:color="FFC000" w:themeColor="accent4"/>
              <w:bottom w:val="single" w:sz="4" w:space="0" w:color="FFC000" w:themeColor="accent4"/>
              <w:right w:val="single" w:sz="4" w:space="0" w:color="FFC000" w:themeColor="accent4"/>
            </w:tcBorders>
          </w:tcPr>
          <w:p w:rsidR="00525122" w:rsidRPr="00525122" w:rsidRDefault="00525122" w:rsidP="00525122">
            <w:pPr>
              <w:rPr>
                <w:rFonts w:ascii="Roboto" w:hAnsi="Roboto"/>
                <w:color w:val="FFFF00"/>
                <w:sz w:val="32"/>
                <w:szCs w:val="32"/>
                <w:highlight w:val="black"/>
              </w:rPr>
            </w:pPr>
          </w:p>
          <w:p w:rsidR="00525122" w:rsidRPr="00525122" w:rsidRDefault="00525122" w:rsidP="00525122">
            <w:pPr>
              <w:tabs>
                <w:tab w:val="left" w:pos="1905"/>
              </w:tabs>
              <w:rPr>
                <w:rFonts w:ascii="Roboto" w:hAnsi="Roboto"/>
                <w:color w:val="FFFF00"/>
                <w:sz w:val="32"/>
                <w:szCs w:val="32"/>
                <w:highlight w:val="black"/>
                <w:shd w:val="clear" w:color="auto" w:fill="FFFFFF"/>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25122">
              <w:rPr>
                <w:rFonts w:ascii="inherit" w:hAnsi="inherit"/>
                <w:color w:val="FFFF00"/>
                <w:sz w:val="32"/>
                <w:szCs w:val="32"/>
                <w:highlight w:val="black"/>
              </w:rPr>
              <w:t>PLN 2,000.00</w:t>
            </w:r>
          </w:p>
        </w:tc>
      </w:tr>
      <w:tr w:rsidR="00525122" w:rsidTr="00525122">
        <w:trPr>
          <w:trHeight w:val="436"/>
        </w:trPr>
        <w:tc>
          <w:tcPr>
            <w:tcW w:w="4546" w:type="dxa"/>
            <w:tcBorders>
              <w:top w:val="single" w:sz="4" w:space="0" w:color="FFC000" w:themeColor="accent4"/>
              <w:left w:val="single" w:sz="4" w:space="0" w:color="FFC000" w:themeColor="accent4"/>
              <w:bottom w:val="single" w:sz="4" w:space="0" w:color="FFC000" w:themeColor="accent4"/>
              <w:right w:val="single" w:sz="4" w:space="0" w:color="FFC000" w:themeColor="accent4"/>
            </w:tcBorders>
          </w:tcPr>
          <w:p w:rsidR="00525122" w:rsidRPr="00525122" w:rsidRDefault="00525122" w:rsidP="00525122">
            <w:pPr>
              <w:tabs>
                <w:tab w:val="left" w:pos="1905"/>
              </w:tabs>
              <w:rPr>
                <w:rFonts w:ascii="Roboto" w:hAnsi="Roboto"/>
                <w:color w:val="FFFF00"/>
                <w:sz w:val="32"/>
                <w:szCs w:val="32"/>
                <w:highlight w:val="black"/>
                <w:shd w:val="clear" w:color="auto" w:fill="FFFFFF"/>
              </w:rPr>
            </w:pPr>
            <w:r w:rsidRPr="00525122">
              <w:rPr>
                <w:rFonts w:ascii="Roboto" w:hAnsi="Roboto"/>
                <w:color w:val="FFFF00"/>
                <w:sz w:val="32"/>
                <w:szCs w:val="32"/>
                <w:highlight w:val="black"/>
                <w:shd w:val="clear" w:color="auto" w:fill="FFFFFF"/>
              </w:rPr>
              <w:t>1,000 – 2,999</w:t>
            </w:r>
          </w:p>
        </w:tc>
        <w:tc>
          <w:tcPr>
            <w:tcW w:w="4546" w:type="dxa"/>
            <w:tcBorders>
              <w:top w:val="single" w:sz="4" w:space="0" w:color="FFC000" w:themeColor="accent4"/>
              <w:left w:val="single" w:sz="4" w:space="0" w:color="FFC000" w:themeColor="accent4"/>
              <w:bottom w:val="single" w:sz="4" w:space="0" w:color="FFC000" w:themeColor="accent4"/>
              <w:right w:val="single" w:sz="4" w:space="0" w:color="FFC000" w:themeColor="accent4"/>
            </w:tcBorders>
          </w:tcPr>
          <w:p w:rsidR="00525122" w:rsidRPr="00525122" w:rsidRDefault="00525122" w:rsidP="00525122">
            <w:pPr>
              <w:tabs>
                <w:tab w:val="left" w:pos="1905"/>
              </w:tabs>
              <w:rPr>
                <w:rFonts w:ascii="Roboto" w:hAnsi="Roboto"/>
                <w:color w:val="FFFF00"/>
                <w:sz w:val="32"/>
                <w:szCs w:val="32"/>
                <w:highlight w:val="black"/>
                <w:shd w:val="clear" w:color="auto" w:fill="FFFFFF"/>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25122">
              <w:rPr>
                <w:rFonts w:ascii="Roboto" w:hAnsi="Roboto"/>
                <w:color w:val="FFFF00"/>
                <w:sz w:val="32"/>
                <w:szCs w:val="32"/>
                <w:highlight w:val="black"/>
                <w:shd w:val="clear" w:color="auto" w:fill="FFFFFF"/>
              </w:rPr>
              <w:t>PLN 3,000.00</w:t>
            </w:r>
          </w:p>
        </w:tc>
      </w:tr>
      <w:tr w:rsidR="00525122" w:rsidTr="00525122">
        <w:trPr>
          <w:trHeight w:val="436"/>
        </w:trPr>
        <w:tc>
          <w:tcPr>
            <w:tcW w:w="4546" w:type="dxa"/>
            <w:tcBorders>
              <w:top w:val="single" w:sz="4" w:space="0" w:color="FFC000" w:themeColor="accent4"/>
              <w:left w:val="single" w:sz="4" w:space="0" w:color="FFC000" w:themeColor="accent4"/>
              <w:bottom w:val="single" w:sz="4" w:space="0" w:color="FFC000" w:themeColor="accent4"/>
              <w:right w:val="single" w:sz="4" w:space="0" w:color="FFC000" w:themeColor="accent4"/>
            </w:tcBorders>
          </w:tcPr>
          <w:p w:rsidR="00525122" w:rsidRPr="00525122" w:rsidRDefault="00525122" w:rsidP="00525122">
            <w:pPr>
              <w:tabs>
                <w:tab w:val="left" w:pos="1905"/>
              </w:tabs>
              <w:rPr>
                <w:rFonts w:ascii="Roboto" w:hAnsi="Roboto"/>
                <w:color w:val="FFFF00"/>
                <w:sz w:val="32"/>
                <w:szCs w:val="32"/>
                <w:highlight w:val="black"/>
                <w:shd w:val="clear" w:color="auto" w:fill="FFFFFF"/>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25122">
              <w:rPr>
                <w:rFonts w:ascii="Roboto" w:hAnsi="Roboto"/>
                <w:color w:val="FFFF00"/>
                <w:sz w:val="32"/>
                <w:szCs w:val="32"/>
                <w:highlight w:val="black"/>
                <w:shd w:val="clear" w:color="auto" w:fill="FFFFFF"/>
              </w:rPr>
              <w:t>3,000 – 6,000</w:t>
            </w:r>
          </w:p>
        </w:tc>
        <w:tc>
          <w:tcPr>
            <w:tcW w:w="4546" w:type="dxa"/>
            <w:tcBorders>
              <w:top w:val="single" w:sz="4" w:space="0" w:color="FFC000" w:themeColor="accent4"/>
              <w:left w:val="single" w:sz="4" w:space="0" w:color="FFC000" w:themeColor="accent4"/>
              <w:bottom w:val="single" w:sz="4" w:space="0" w:color="FFC000" w:themeColor="accent4"/>
              <w:right w:val="single" w:sz="4" w:space="0" w:color="FFC000" w:themeColor="accent4"/>
            </w:tcBorders>
          </w:tcPr>
          <w:p w:rsidR="00525122" w:rsidRPr="00525122" w:rsidRDefault="00525122" w:rsidP="00525122">
            <w:pPr>
              <w:tabs>
                <w:tab w:val="left" w:pos="1905"/>
              </w:tabs>
              <w:rPr>
                <w:rFonts w:ascii="Roboto" w:hAnsi="Roboto"/>
                <w:color w:val="FFFF00"/>
                <w:sz w:val="32"/>
                <w:szCs w:val="32"/>
                <w:highlight w:val="black"/>
                <w:shd w:val="clear" w:color="auto" w:fill="FFFFFF"/>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25122">
              <w:rPr>
                <w:rFonts w:ascii="Roboto" w:hAnsi="Roboto"/>
                <w:color w:val="FFFF00"/>
                <w:sz w:val="32"/>
                <w:szCs w:val="32"/>
                <w:highlight w:val="black"/>
                <w:shd w:val="clear" w:color="auto" w:fill="FFFFFF"/>
              </w:rPr>
              <w:t>PLN 4,000.00</w:t>
            </w:r>
          </w:p>
        </w:tc>
      </w:tr>
      <w:tr w:rsidR="00525122" w:rsidTr="00525122">
        <w:trPr>
          <w:trHeight w:val="436"/>
        </w:trPr>
        <w:tc>
          <w:tcPr>
            <w:tcW w:w="4546" w:type="dxa"/>
            <w:tcBorders>
              <w:top w:val="single" w:sz="4" w:space="0" w:color="FFC000" w:themeColor="accent4"/>
              <w:left w:val="single" w:sz="4" w:space="0" w:color="FFC000" w:themeColor="accent4"/>
              <w:bottom w:val="single" w:sz="4" w:space="0" w:color="FFC000" w:themeColor="accent4"/>
              <w:right w:val="single" w:sz="4" w:space="0" w:color="FFC000" w:themeColor="accent4"/>
            </w:tcBorders>
          </w:tcPr>
          <w:p w:rsidR="00525122" w:rsidRPr="00525122" w:rsidRDefault="00525122" w:rsidP="00525122">
            <w:pPr>
              <w:tabs>
                <w:tab w:val="left" w:pos="1905"/>
              </w:tabs>
              <w:rPr>
                <w:rFonts w:ascii="Roboto" w:hAnsi="Roboto"/>
                <w:color w:val="FFFF00"/>
                <w:sz w:val="32"/>
                <w:szCs w:val="32"/>
                <w:highlight w:val="black"/>
                <w:shd w:val="clear" w:color="auto" w:fill="FFFFFF"/>
              </w:rPr>
            </w:pPr>
            <w:proofErr w:type="spellStart"/>
            <w:r w:rsidRPr="00525122">
              <w:rPr>
                <w:rFonts w:ascii="Roboto" w:hAnsi="Roboto"/>
                <w:color w:val="FFFF00"/>
                <w:sz w:val="32"/>
                <w:szCs w:val="32"/>
                <w:highlight w:val="black"/>
                <w:shd w:val="clear" w:color="auto" w:fill="FFFFFF"/>
              </w:rPr>
              <w:t>greater</w:t>
            </w:r>
            <w:proofErr w:type="spellEnd"/>
            <w:r w:rsidRPr="00525122">
              <w:rPr>
                <w:rFonts w:ascii="Roboto" w:hAnsi="Roboto"/>
                <w:color w:val="FFFF00"/>
                <w:sz w:val="32"/>
                <w:szCs w:val="32"/>
                <w:highlight w:val="black"/>
                <w:shd w:val="clear" w:color="auto" w:fill="FFFFFF"/>
              </w:rPr>
              <w:t xml:space="preserve"> </w:t>
            </w:r>
            <w:proofErr w:type="spellStart"/>
            <w:r w:rsidRPr="00525122">
              <w:rPr>
                <w:rFonts w:ascii="Roboto" w:hAnsi="Roboto"/>
                <w:color w:val="FFFF00"/>
                <w:sz w:val="32"/>
                <w:szCs w:val="32"/>
                <w:highlight w:val="black"/>
                <w:shd w:val="clear" w:color="auto" w:fill="FFFFFF"/>
              </w:rPr>
              <w:t>than</w:t>
            </w:r>
            <w:proofErr w:type="spellEnd"/>
            <w:r w:rsidRPr="00525122">
              <w:rPr>
                <w:rFonts w:ascii="Roboto" w:hAnsi="Roboto"/>
                <w:color w:val="FFFF00"/>
                <w:sz w:val="32"/>
                <w:szCs w:val="32"/>
                <w:highlight w:val="black"/>
                <w:shd w:val="clear" w:color="auto" w:fill="FFFFFF"/>
              </w:rPr>
              <w:t xml:space="preserve"> 6,000</w:t>
            </w:r>
          </w:p>
        </w:tc>
        <w:tc>
          <w:tcPr>
            <w:tcW w:w="4546" w:type="dxa"/>
            <w:tcBorders>
              <w:top w:val="single" w:sz="4" w:space="0" w:color="FFC000" w:themeColor="accent4"/>
              <w:left w:val="single" w:sz="4" w:space="0" w:color="FFC000" w:themeColor="accent4"/>
              <w:bottom w:val="single" w:sz="4" w:space="0" w:color="FFC000" w:themeColor="accent4"/>
              <w:right w:val="single" w:sz="4" w:space="0" w:color="FFC000" w:themeColor="accent4"/>
            </w:tcBorders>
          </w:tcPr>
          <w:p w:rsidR="00525122" w:rsidRPr="00525122" w:rsidRDefault="00525122" w:rsidP="00525122">
            <w:pPr>
              <w:tabs>
                <w:tab w:val="left" w:pos="1905"/>
              </w:tabs>
              <w:rPr>
                <w:rFonts w:ascii="Roboto" w:hAnsi="Roboto"/>
                <w:color w:val="FFFF00"/>
                <w:sz w:val="32"/>
                <w:szCs w:val="32"/>
                <w:highlight w:val="black"/>
                <w:shd w:val="clear" w:color="auto" w:fill="FFFFFF"/>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25122">
              <w:rPr>
                <w:rFonts w:ascii="Roboto" w:hAnsi="Roboto"/>
                <w:color w:val="FFFF00"/>
                <w:sz w:val="32"/>
                <w:szCs w:val="32"/>
                <w:highlight w:val="black"/>
                <w:shd w:val="clear" w:color="auto" w:fill="FFFFFF"/>
              </w:rPr>
              <w:t>PLN 5,000.00</w:t>
            </w:r>
          </w:p>
        </w:tc>
      </w:tr>
      <w:tr w:rsidR="00525122" w:rsidTr="00525122">
        <w:trPr>
          <w:trHeight w:val="436"/>
        </w:trPr>
        <w:tc>
          <w:tcPr>
            <w:tcW w:w="4546" w:type="dxa"/>
            <w:tcBorders>
              <w:top w:val="single" w:sz="4" w:space="0" w:color="FFC000" w:themeColor="accent4"/>
            </w:tcBorders>
          </w:tcPr>
          <w:p w:rsidR="00525122" w:rsidRPr="00525122" w:rsidRDefault="00525122" w:rsidP="003F3DC1">
            <w:pPr>
              <w:tabs>
                <w:tab w:val="left" w:pos="1905"/>
              </w:tabs>
              <w:rPr>
                <w:rFonts w:ascii="Roboto" w:hAnsi="Roboto"/>
                <w:color w:val="FFFF00"/>
                <w:sz w:val="32"/>
                <w:szCs w:val="32"/>
                <w:highlight w:val="black"/>
                <w:shd w:val="clear" w:color="auto" w:fill="FFFFFF"/>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4546" w:type="dxa"/>
            <w:tcBorders>
              <w:top w:val="single" w:sz="4" w:space="0" w:color="FFC000" w:themeColor="accent4"/>
            </w:tcBorders>
          </w:tcPr>
          <w:p w:rsidR="00525122" w:rsidRDefault="00525122" w:rsidP="003F3DC1">
            <w:pPr>
              <w:tabs>
                <w:tab w:val="left" w:pos="1905"/>
              </w:tabs>
              <w:rPr>
                <w:rFonts w:ascii="Roboto" w:hAnsi="Roboto"/>
                <w:color w:val="FFFF00"/>
                <w:sz w:val="32"/>
                <w:szCs w:val="32"/>
                <w:shd w:val="clear" w:color="auto" w:fill="FFFFFF"/>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525122" w:rsidRPr="00B13BE2" w:rsidTr="00525122">
        <w:trPr>
          <w:trHeight w:val="436"/>
        </w:trPr>
        <w:tc>
          <w:tcPr>
            <w:tcW w:w="4546" w:type="dxa"/>
          </w:tcPr>
          <w:p w:rsidR="00525122" w:rsidRPr="00B13BE2" w:rsidRDefault="00525122" w:rsidP="003F3DC1">
            <w:pPr>
              <w:tabs>
                <w:tab w:val="left" w:pos="1905"/>
              </w:tabs>
              <w:rPr>
                <w:rFonts w:ascii="Roboto" w:hAnsi="Roboto"/>
                <w:color w:val="FFFF00"/>
                <w:sz w:val="32"/>
                <w:szCs w:val="32"/>
                <w:highlight w:val="black"/>
                <w:shd w:val="clear" w:color="auto" w:fill="FFFFFF"/>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13BE2">
              <w:rPr>
                <w:rFonts w:ascii="Calibri" w:hAnsi="Calibri" w:cs="Calibri"/>
                <w:color w:val="FFFF00"/>
                <w:sz w:val="32"/>
                <w:szCs w:val="32"/>
                <w:highlight w:val="black"/>
                <w:shd w:val="clear" w:color="auto" w:fill="FFFFFF"/>
                <w:lang w:val="en-GB"/>
              </w:rPr>
              <w:t xml:space="preserve">Distances have been calculated with the use of Erasmus+ Distance Calculator </w:t>
            </w:r>
            <w:r w:rsidRPr="00B13BE2">
              <w:rPr>
                <w:rFonts w:ascii="Calibri" w:hAnsi="Calibri" w:cs="Calibri"/>
                <w:color w:val="FFFF00"/>
                <w:sz w:val="32"/>
                <w:szCs w:val="32"/>
                <w:highlight w:val="black"/>
                <w:shd w:val="clear" w:color="auto" w:fill="FFFFFF"/>
                <w:lang w:val="en-GB"/>
              </w:rPr>
              <w:lastRenderedPageBreak/>
              <w:t>https://ec.europa.eu/programmes/erasmus-plus/resources/distance-calculator_en</w:t>
            </w:r>
          </w:p>
        </w:tc>
        <w:tc>
          <w:tcPr>
            <w:tcW w:w="4546" w:type="dxa"/>
          </w:tcPr>
          <w:p w:rsidR="00525122" w:rsidRPr="00B13BE2" w:rsidRDefault="00525122" w:rsidP="003F3DC1">
            <w:pPr>
              <w:tabs>
                <w:tab w:val="left" w:pos="1905"/>
              </w:tabs>
              <w:rPr>
                <w:rFonts w:ascii="Roboto" w:hAnsi="Roboto"/>
                <w:color w:val="FFFF00"/>
                <w:sz w:val="32"/>
                <w:szCs w:val="32"/>
                <w:shd w:val="clear" w:color="auto" w:fill="FFFFFF"/>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bl>
    <w:p w:rsidR="00525122" w:rsidRPr="00B13BE2" w:rsidRDefault="00525122" w:rsidP="003F3DC1">
      <w:pPr>
        <w:tabs>
          <w:tab w:val="left" w:pos="1905"/>
        </w:tabs>
        <w:rPr>
          <w:rFonts w:ascii="Roboto" w:hAnsi="Roboto"/>
          <w:color w:val="FFFF00"/>
          <w:sz w:val="32"/>
          <w:szCs w:val="32"/>
          <w:shd w:val="clear" w:color="auto" w:fill="FFFFFF"/>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923398" w:rsidRPr="00B13BE2" w:rsidRDefault="00F12452" w:rsidP="003F3DC1">
      <w:pPr>
        <w:tabs>
          <w:tab w:val="left" w:pos="1905"/>
        </w:tabs>
        <w:rPr>
          <w:rStyle w:val="Pogrubienie"/>
          <w:rFonts w:ascii="Roboto" w:hAnsi="Roboto"/>
          <w:color w:val="FFFF00"/>
          <w:sz w:val="32"/>
          <w:szCs w:val="32"/>
          <w:highlight w:val="black"/>
          <w:shd w:val="clear" w:color="auto" w:fill="FFFFFF"/>
        </w:rPr>
      </w:pPr>
      <w:proofErr w:type="spellStart"/>
      <w:r w:rsidRPr="00B13BE2">
        <w:rPr>
          <w:rStyle w:val="Pogrubienie"/>
          <w:rFonts w:ascii="Roboto" w:hAnsi="Roboto"/>
          <w:color w:val="FFFF00"/>
          <w:sz w:val="32"/>
          <w:szCs w:val="32"/>
          <w:highlight w:val="black"/>
          <w:shd w:val="clear" w:color="auto" w:fill="FFFFFF"/>
        </w:rPr>
        <w:t>Table</w:t>
      </w:r>
      <w:proofErr w:type="spellEnd"/>
      <w:r w:rsidRPr="00B13BE2">
        <w:rPr>
          <w:rStyle w:val="Pogrubienie"/>
          <w:rFonts w:ascii="Roboto" w:hAnsi="Roboto"/>
          <w:color w:val="FFFF00"/>
          <w:sz w:val="32"/>
          <w:szCs w:val="32"/>
          <w:highlight w:val="black"/>
          <w:shd w:val="clear" w:color="auto" w:fill="FFFFFF"/>
        </w:rPr>
        <w:t xml:space="preserve"> 2 - </w:t>
      </w:r>
      <w:proofErr w:type="spellStart"/>
      <w:r w:rsidRPr="00B13BE2">
        <w:rPr>
          <w:rStyle w:val="Pogrubienie"/>
          <w:rFonts w:ascii="Roboto" w:hAnsi="Roboto"/>
          <w:color w:val="FFFF00"/>
          <w:sz w:val="32"/>
          <w:szCs w:val="32"/>
          <w:highlight w:val="black"/>
          <w:shd w:val="clear" w:color="auto" w:fill="FFFFFF"/>
        </w:rPr>
        <w:t>Cost</w:t>
      </w:r>
      <w:proofErr w:type="spellEnd"/>
      <w:r w:rsidRPr="00B13BE2">
        <w:rPr>
          <w:rStyle w:val="Pogrubienie"/>
          <w:rFonts w:ascii="Roboto" w:hAnsi="Roboto"/>
          <w:color w:val="FFFF00"/>
          <w:sz w:val="32"/>
          <w:szCs w:val="32"/>
          <w:highlight w:val="black"/>
          <w:shd w:val="clear" w:color="auto" w:fill="FFFFFF"/>
        </w:rPr>
        <w:t xml:space="preserve"> of </w:t>
      </w:r>
      <w:proofErr w:type="spellStart"/>
      <w:r w:rsidRPr="00B13BE2">
        <w:rPr>
          <w:rStyle w:val="Pogrubienie"/>
          <w:rFonts w:ascii="Roboto" w:hAnsi="Roboto"/>
          <w:color w:val="FFFF00"/>
          <w:sz w:val="32"/>
          <w:szCs w:val="32"/>
          <w:highlight w:val="black"/>
          <w:shd w:val="clear" w:color="auto" w:fill="FFFFFF"/>
        </w:rPr>
        <w:t>subsistence</w:t>
      </w:r>
      <w:proofErr w:type="spellEnd"/>
    </w:p>
    <w:tbl>
      <w:tblPr>
        <w:tblStyle w:val="Tabela-Siatka"/>
        <w:tblW w:w="0" w:type="auto"/>
        <w:tblBorders>
          <w:top w:val="single" w:sz="4" w:space="0" w:color="FFC000" w:themeColor="accent4"/>
          <w:left w:val="single" w:sz="4" w:space="0" w:color="FFC000" w:themeColor="accent4"/>
          <w:bottom w:val="single" w:sz="4" w:space="0" w:color="FFC000" w:themeColor="accent4"/>
          <w:right w:val="single" w:sz="4" w:space="0" w:color="FFC000" w:themeColor="accent4"/>
          <w:insideH w:val="single" w:sz="4" w:space="0" w:color="FFC000" w:themeColor="accent4"/>
          <w:insideV w:val="single" w:sz="4" w:space="0" w:color="FFC000" w:themeColor="accent4"/>
        </w:tblBorders>
        <w:tblLook w:val="04A0" w:firstRow="1" w:lastRow="0" w:firstColumn="1" w:lastColumn="0" w:noHBand="0" w:noVBand="1"/>
      </w:tblPr>
      <w:tblGrid>
        <w:gridCol w:w="4531"/>
        <w:gridCol w:w="4531"/>
      </w:tblGrid>
      <w:tr w:rsidR="00F12452" w:rsidRPr="00B13BE2" w:rsidTr="00F12452">
        <w:tc>
          <w:tcPr>
            <w:tcW w:w="4531" w:type="dxa"/>
          </w:tcPr>
          <w:p w:rsidR="00F12452" w:rsidRPr="00F12452" w:rsidRDefault="00F12452" w:rsidP="003F3DC1">
            <w:pPr>
              <w:tabs>
                <w:tab w:val="left" w:pos="1905"/>
              </w:tabs>
              <w:rPr>
                <w:rFonts w:cstheme="minorHAnsi"/>
                <w:color w:val="FFFF00"/>
                <w:sz w:val="32"/>
                <w:szCs w:val="32"/>
                <w:highlight w:val="black"/>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12452">
              <w:rPr>
                <w:rFonts w:ascii="Roboto" w:hAnsi="Roboto"/>
                <w:color w:val="FFFF00"/>
                <w:sz w:val="32"/>
                <w:szCs w:val="32"/>
                <w:highlight w:val="black"/>
                <w:shd w:val="clear" w:color="auto" w:fill="FFFFFF"/>
                <w:lang w:val="en-GB"/>
              </w:rPr>
              <w:t>The number of days of stay</w:t>
            </w:r>
          </w:p>
        </w:tc>
        <w:tc>
          <w:tcPr>
            <w:tcW w:w="4531" w:type="dxa"/>
          </w:tcPr>
          <w:p w:rsidR="00F12452" w:rsidRPr="00F12452" w:rsidRDefault="00F12452" w:rsidP="003F3DC1">
            <w:pPr>
              <w:tabs>
                <w:tab w:val="left" w:pos="1905"/>
              </w:tabs>
              <w:rPr>
                <w:rFonts w:cstheme="minorHAnsi"/>
                <w:color w:val="FFFF00"/>
                <w:sz w:val="32"/>
                <w:szCs w:val="32"/>
                <w:highlight w:val="black"/>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12452">
              <w:rPr>
                <w:rFonts w:ascii="Roboto" w:hAnsi="Roboto"/>
                <w:color w:val="FFFF00"/>
                <w:sz w:val="32"/>
                <w:szCs w:val="32"/>
                <w:highlight w:val="black"/>
                <w:shd w:val="clear" w:color="auto" w:fill="FFFFFF"/>
                <w:lang w:val="en-GB"/>
              </w:rPr>
              <w:t> </w:t>
            </w:r>
            <w:r w:rsidRPr="00F12452">
              <w:rPr>
                <w:rFonts w:ascii="Calibri" w:hAnsi="Calibri" w:cs="Calibri"/>
                <w:color w:val="FFFF00"/>
                <w:sz w:val="32"/>
                <w:szCs w:val="32"/>
                <w:highlight w:val="black"/>
                <w:shd w:val="clear" w:color="auto" w:fill="FFFFFF"/>
                <w:lang w:val="en-GB"/>
              </w:rPr>
              <w:t>The fixed amount per person</w:t>
            </w:r>
          </w:p>
        </w:tc>
      </w:tr>
      <w:tr w:rsidR="00F12452" w:rsidRPr="00F12452" w:rsidTr="00F12452">
        <w:tc>
          <w:tcPr>
            <w:tcW w:w="4531" w:type="dxa"/>
          </w:tcPr>
          <w:p w:rsidR="00F12452" w:rsidRPr="00F12452" w:rsidRDefault="00F12452" w:rsidP="003F3DC1">
            <w:pPr>
              <w:tabs>
                <w:tab w:val="left" w:pos="1905"/>
              </w:tabs>
              <w:rPr>
                <w:rFonts w:cstheme="minorHAnsi"/>
                <w:color w:val="FFFF00"/>
                <w:sz w:val="32"/>
                <w:szCs w:val="32"/>
                <w:highlight w:val="black"/>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13BE2">
              <w:rPr>
                <w:rFonts w:ascii="Roboto" w:hAnsi="Roboto"/>
                <w:color w:val="FFFF00"/>
                <w:sz w:val="32"/>
                <w:szCs w:val="32"/>
                <w:highlight w:val="black"/>
                <w:shd w:val="clear" w:color="auto" w:fill="FFFFFF"/>
                <w:lang w:val="en-GB"/>
              </w:rPr>
              <w:t> </w:t>
            </w:r>
            <w:r w:rsidRPr="00F12452">
              <w:rPr>
                <w:rFonts w:ascii="Roboto" w:hAnsi="Roboto"/>
                <w:color w:val="FFFF00"/>
                <w:sz w:val="32"/>
                <w:szCs w:val="32"/>
                <w:highlight w:val="black"/>
                <w:shd w:val="clear" w:color="auto" w:fill="FFFFFF"/>
              </w:rPr>
              <w:t>30</w:t>
            </w:r>
          </w:p>
        </w:tc>
        <w:tc>
          <w:tcPr>
            <w:tcW w:w="4531" w:type="dxa"/>
          </w:tcPr>
          <w:p w:rsidR="00F12452" w:rsidRPr="00F12452" w:rsidRDefault="00F12452" w:rsidP="00F12452">
            <w:pPr>
              <w:tabs>
                <w:tab w:val="left" w:pos="2910"/>
              </w:tabs>
              <w:rPr>
                <w:rFonts w:cstheme="minorHAnsi"/>
                <w:color w:val="FFFF00"/>
                <w:sz w:val="32"/>
                <w:szCs w:val="32"/>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12452">
              <w:rPr>
                <w:rFonts w:ascii="Roboto" w:hAnsi="Roboto"/>
                <w:color w:val="FFFF00"/>
                <w:sz w:val="32"/>
                <w:szCs w:val="32"/>
                <w:highlight w:val="black"/>
                <w:shd w:val="clear" w:color="auto" w:fill="FFFFFF"/>
              </w:rPr>
              <w:t>PLN 12 000</w:t>
            </w:r>
          </w:p>
        </w:tc>
      </w:tr>
    </w:tbl>
    <w:p w:rsidR="00F12452" w:rsidRPr="00F12452" w:rsidRDefault="00F12452" w:rsidP="003F3DC1">
      <w:pPr>
        <w:tabs>
          <w:tab w:val="left" w:pos="1905"/>
        </w:tabs>
        <w:rPr>
          <w:rFonts w:cstheme="minorHAnsi"/>
          <w:color w:val="FFFF00"/>
          <w:sz w:val="32"/>
          <w:szCs w:val="32"/>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A01338" w:rsidRPr="00120A95" w:rsidRDefault="00F12452">
      <w:pPr>
        <w:tabs>
          <w:tab w:val="left" w:pos="1905"/>
        </w:tabs>
        <w:rPr>
          <w:rStyle w:val="Pogrubienie"/>
          <w:rFonts w:ascii="Roboto" w:hAnsi="Roboto"/>
          <w:color w:val="FFFF00"/>
          <w:sz w:val="32"/>
          <w:szCs w:val="32"/>
          <w:highlight w:val="black"/>
          <w:shd w:val="clear" w:color="auto" w:fill="FFFFFF"/>
          <w:lang w:val="en-GB"/>
        </w:rPr>
      </w:pPr>
      <w:r w:rsidRPr="00120A95">
        <w:rPr>
          <w:rStyle w:val="Pogrubienie"/>
          <w:rFonts w:ascii="Roboto" w:hAnsi="Roboto"/>
          <w:color w:val="FFFF00"/>
          <w:sz w:val="32"/>
          <w:szCs w:val="32"/>
          <w:highlight w:val="black"/>
          <w:shd w:val="clear" w:color="auto" w:fill="FFFFFF"/>
          <w:lang w:val="en-GB"/>
        </w:rPr>
        <w:t xml:space="preserve">Instead of filling the </w:t>
      </w:r>
      <w:proofErr w:type="spellStart"/>
      <w:r w:rsidRPr="00120A95">
        <w:rPr>
          <w:rStyle w:val="Pogrubienie"/>
          <w:rFonts w:ascii="Roboto" w:hAnsi="Roboto"/>
          <w:color w:val="FFFF00"/>
          <w:sz w:val="32"/>
          <w:szCs w:val="32"/>
          <w:highlight w:val="black"/>
          <w:shd w:val="clear" w:color="auto" w:fill="FFFFFF"/>
          <w:lang w:val="en-GB"/>
        </w:rPr>
        <w:t>formular</w:t>
      </w:r>
      <w:proofErr w:type="spellEnd"/>
      <w:r w:rsidRPr="00120A95">
        <w:rPr>
          <w:rStyle w:val="Pogrubienie"/>
          <w:rFonts w:ascii="Roboto" w:hAnsi="Roboto"/>
          <w:color w:val="FFFF00"/>
          <w:sz w:val="32"/>
          <w:szCs w:val="32"/>
          <w:highlight w:val="black"/>
          <w:shd w:val="clear" w:color="auto" w:fill="FFFFFF"/>
          <w:lang w:val="en-GB"/>
        </w:rPr>
        <w:t xml:space="preserve"> </w:t>
      </w:r>
      <w:proofErr w:type="spellStart"/>
      <w:r w:rsidRPr="00120A95">
        <w:rPr>
          <w:rStyle w:val="Pogrubienie"/>
          <w:rFonts w:ascii="Roboto" w:hAnsi="Roboto"/>
          <w:color w:val="FFFF00"/>
          <w:sz w:val="32"/>
          <w:szCs w:val="32"/>
          <w:highlight w:val="black"/>
          <w:shd w:val="clear" w:color="auto" w:fill="FFFFFF"/>
          <w:lang w:val="en-GB"/>
        </w:rPr>
        <w:t>remeber</w:t>
      </w:r>
      <w:proofErr w:type="spellEnd"/>
      <w:r w:rsidRPr="00120A95">
        <w:rPr>
          <w:rStyle w:val="Pogrubienie"/>
          <w:rFonts w:ascii="Roboto" w:hAnsi="Roboto"/>
          <w:color w:val="FFFF00"/>
          <w:sz w:val="32"/>
          <w:szCs w:val="32"/>
          <w:highlight w:val="black"/>
          <w:shd w:val="clear" w:color="auto" w:fill="FFFFFF"/>
          <w:lang w:val="en-GB"/>
        </w:rPr>
        <w:t xml:space="preserve"> to prepare:</w:t>
      </w:r>
    </w:p>
    <w:p w:rsidR="00F12452" w:rsidRPr="00120A95" w:rsidRDefault="00F12452">
      <w:pPr>
        <w:tabs>
          <w:tab w:val="left" w:pos="1905"/>
        </w:tabs>
        <w:rPr>
          <w:rFonts w:ascii="Roboto" w:hAnsi="Roboto"/>
          <w:color w:val="FFFF00"/>
          <w:sz w:val="32"/>
          <w:szCs w:val="32"/>
          <w:highlight w:val="black"/>
          <w:shd w:val="clear" w:color="auto" w:fill="FFFFFF"/>
          <w:lang w:val="en-GB"/>
        </w:rPr>
      </w:pPr>
      <w:r w:rsidRPr="00120A95">
        <w:rPr>
          <w:rFonts w:ascii="Roboto" w:hAnsi="Roboto"/>
          <w:color w:val="FFFF00"/>
          <w:sz w:val="32"/>
          <w:szCs w:val="32"/>
          <w:highlight w:val="black"/>
          <w:shd w:val="clear" w:color="auto" w:fill="FFFFFF"/>
          <w:lang w:val="en-GB"/>
        </w:rPr>
        <w:t>1. Confirming English proficiency at a minimum B2 level.</w:t>
      </w:r>
      <w:r w:rsidRPr="00120A95">
        <w:rPr>
          <w:rFonts w:ascii="Roboto" w:hAnsi="Roboto"/>
          <w:color w:val="FFFF00"/>
          <w:sz w:val="32"/>
          <w:szCs w:val="32"/>
          <w:highlight w:val="black"/>
          <w:shd w:val="clear" w:color="auto" w:fill="FFFFFF"/>
          <w:lang w:val="en-GB"/>
        </w:rPr>
        <w:br/>
      </w:r>
    </w:p>
    <w:p w:rsidR="00F12452" w:rsidRPr="00120A95" w:rsidRDefault="00F12452">
      <w:pPr>
        <w:tabs>
          <w:tab w:val="left" w:pos="1905"/>
        </w:tabs>
        <w:rPr>
          <w:rFonts w:ascii="Roboto" w:hAnsi="Roboto"/>
          <w:color w:val="FFFF00"/>
          <w:sz w:val="32"/>
          <w:szCs w:val="32"/>
          <w:highlight w:val="black"/>
          <w:shd w:val="clear" w:color="auto" w:fill="FFFFFF"/>
          <w:lang w:val="en-GB"/>
        </w:rPr>
      </w:pPr>
      <w:r w:rsidRPr="00120A95">
        <w:rPr>
          <w:rFonts w:ascii="Roboto" w:hAnsi="Roboto"/>
          <w:color w:val="FFFF00"/>
          <w:sz w:val="32"/>
          <w:szCs w:val="32"/>
          <w:highlight w:val="black"/>
          <w:shd w:val="clear" w:color="auto" w:fill="FFFFFF"/>
          <w:lang w:val="en-GB"/>
        </w:rPr>
        <w:t>2. A copy of a valid PhD Students card (if applicable).</w:t>
      </w:r>
    </w:p>
    <w:p w:rsidR="00120A95" w:rsidRPr="00120A95" w:rsidRDefault="00120A95">
      <w:pPr>
        <w:tabs>
          <w:tab w:val="left" w:pos="1905"/>
        </w:tabs>
        <w:rPr>
          <w:rFonts w:ascii="Roboto" w:hAnsi="Roboto"/>
          <w:color w:val="FFFF00"/>
          <w:sz w:val="32"/>
          <w:szCs w:val="32"/>
          <w:highlight w:val="black"/>
          <w:shd w:val="clear" w:color="auto" w:fill="FFFFFF"/>
          <w:lang w:val="en-GB"/>
        </w:rPr>
      </w:pPr>
      <w:r w:rsidRPr="00120A95">
        <w:rPr>
          <w:rFonts w:ascii="Roboto" w:hAnsi="Roboto"/>
          <w:color w:val="FFFF00"/>
          <w:sz w:val="32"/>
          <w:szCs w:val="32"/>
          <w:highlight w:val="black"/>
          <w:shd w:val="clear" w:color="auto" w:fill="FFFFFF"/>
          <w:lang w:val="en-GB"/>
        </w:rPr>
        <w:t>3. Research proposal (Maximum number of characters: 1800).</w:t>
      </w:r>
    </w:p>
    <w:p w:rsidR="00120A95" w:rsidRPr="00B13BE2" w:rsidRDefault="00120A95">
      <w:pPr>
        <w:tabs>
          <w:tab w:val="left" w:pos="1905"/>
        </w:tabs>
        <w:rPr>
          <w:rFonts w:ascii="Roboto" w:hAnsi="Roboto"/>
          <w:color w:val="FFFF00"/>
          <w:sz w:val="32"/>
          <w:szCs w:val="32"/>
          <w:highlight w:val="black"/>
          <w:shd w:val="clear" w:color="auto" w:fill="FFFFFF"/>
          <w:lang w:val="en-GB"/>
        </w:rPr>
      </w:pPr>
      <w:r w:rsidRPr="00B13BE2">
        <w:rPr>
          <w:rFonts w:ascii="Roboto" w:hAnsi="Roboto"/>
          <w:color w:val="FFFF00"/>
          <w:sz w:val="32"/>
          <w:szCs w:val="32"/>
          <w:highlight w:val="black"/>
          <w:shd w:val="clear" w:color="auto" w:fill="FFFFFF"/>
          <w:lang w:val="en-GB"/>
        </w:rPr>
        <w:t>4. Supervisor's recommendation (if applicable).</w:t>
      </w:r>
    </w:p>
    <w:p w:rsidR="00120A95" w:rsidRPr="00120A95" w:rsidRDefault="00120A95">
      <w:pPr>
        <w:tabs>
          <w:tab w:val="left" w:pos="1905"/>
        </w:tabs>
        <w:rPr>
          <w:rStyle w:val="Pogrubienie"/>
          <w:rFonts w:ascii="Roboto" w:hAnsi="Roboto"/>
          <w:color w:val="FFFF00"/>
          <w:sz w:val="32"/>
          <w:szCs w:val="32"/>
          <w:highlight w:val="black"/>
          <w:shd w:val="clear" w:color="auto" w:fill="FFFFFF"/>
          <w:lang w:val="en-GB"/>
        </w:rPr>
      </w:pPr>
      <w:r w:rsidRPr="00120A95">
        <w:rPr>
          <w:rStyle w:val="Pogrubienie"/>
          <w:rFonts w:ascii="Roboto" w:hAnsi="Roboto"/>
          <w:color w:val="FFFF00"/>
          <w:sz w:val="32"/>
          <w:szCs w:val="32"/>
          <w:highlight w:val="black"/>
          <w:shd w:val="clear" w:color="auto" w:fill="FFFFFF"/>
          <w:lang w:val="en-GB"/>
        </w:rPr>
        <w:t>2. The activity required from the Beneficiary if obtain the scholarship:</w:t>
      </w:r>
    </w:p>
    <w:p w:rsidR="00120A95" w:rsidRPr="00120A95" w:rsidRDefault="00120A95">
      <w:pPr>
        <w:tabs>
          <w:tab w:val="left" w:pos="1905"/>
        </w:tabs>
        <w:rPr>
          <w:rFonts w:ascii="Roboto" w:hAnsi="Roboto"/>
          <w:color w:val="FFFF00"/>
          <w:sz w:val="32"/>
          <w:szCs w:val="32"/>
          <w:highlight w:val="black"/>
          <w:shd w:val="clear" w:color="auto" w:fill="FFFFFF"/>
          <w:lang w:val="en-GB"/>
        </w:rPr>
      </w:pPr>
      <w:r w:rsidRPr="00120A95">
        <w:rPr>
          <w:rFonts w:ascii="Roboto" w:hAnsi="Roboto"/>
          <w:color w:val="FFFF00"/>
          <w:sz w:val="32"/>
          <w:szCs w:val="32"/>
          <w:highlight w:val="black"/>
          <w:shd w:val="clear" w:color="auto" w:fill="FFFFFF"/>
          <w:lang w:val="en-GB"/>
        </w:rPr>
        <w:t>a. Deliver all the data required for the agreement</w:t>
      </w:r>
    </w:p>
    <w:p w:rsidR="00120A95" w:rsidRPr="00B13BE2" w:rsidRDefault="00120A95">
      <w:pPr>
        <w:tabs>
          <w:tab w:val="left" w:pos="1905"/>
        </w:tabs>
        <w:rPr>
          <w:rFonts w:ascii="Roboto" w:hAnsi="Roboto"/>
          <w:color w:val="FFFF00"/>
          <w:sz w:val="32"/>
          <w:szCs w:val="32"/>
          <w:highlight w:val="black"/>
          <w:shd w:val="clear" w:color="auto" w:fill="FFFFFF"/>
          <w:lang w:val="en-GB"/>
        </w:rPr>
      </w:pPr>
      <w:r w:rsidRPr="00B13BE2">
        <w:rPr>
          <w:rFonts w:ascii="Roboto" w:hAnsi="Roboto"/>
          <w:color w:val="FFFF00"/>
          <w:sz w:val="32"/>
          <w:szCs w:val="32"/>
          <w:highlight w:val="black"/>
          <w:shd w:val="clear" w:color="auto" w:fill="FFFFFF"/>
          <w:lang w:val="en-GB"/>
        </w:rPr>
        <w:t>b. Sign the agreement</w:t>
      </w:r>
    </w:p>
    <w:p w:rsidR="00120A95" w:rsidRPr="00120A95" w:rsidRDefault="00120A95">
      <w:pPr>
        <w:tabs>
          <w:tab w:val="left" w:pos="1905"/>
        </w:tabs>
        <w:rPr>
          <w:rFonts w:ascii="Roboto" w:hAnsi="Roboto"/>
          <w:color w:val="FFFF00"/>
          <w:sz w:val="32"/>
          <w:szCs w:val="32"/>
          <w:highlight w:val="black"/>
          <w:shd w:val="clear" w:color="auto" w:fill="FFFFFF"/>
          <w:lang w:val="en-GB"/>
        </w:rPr>
      </w:pPr>
      <w:r w:rsidRPr="00120A95">
        <w:rPr>
          <w:rFonts w:ascii="Roboto" w:hAnsi="Roboto"/>
          <w:color w:val="FFFF00"/>
          <w:sz w:val="32"/>
          <w:szCs w:val="32"/>
          <w:highlight w:val="black"/>
          <w:shd w:val="clear" w:color="auto" w:fill="FFFFFF"/>
          <w:lang w:val="en-GB"/>
        </w:rPr>
        <w:t>c. Fill the Declarations of the Project Participant</w:t>
      </w:r>
    </w:p>
    <w:p w:rsidR="00120A95" w:rsidRPr="00120A95" w:rsidRDefault="00120A95">
      <w:pPr>
        <w:tabs>
          <w:tab w:val="left" w:pos="1905"/>
        </w:tabs>
        <w:rPr>
          <w:rFonts w:ascii="Roboto" w:hAnsi="Roboto"/>
          <w:color w:val="FFFF00"/>
          <w:sz w:val="32"/>
          <w:szCs w:val="32"/>
          <w:highlight w:val="black"/>
          <w:shd w:val="clear" w:color="auto" w:fill="FFFFFF"/>
          <w:lang w:val="en-GB"/>
        </w:rPr>
      </w:pPr>
      <w:r w:rsidRPr="00120A95">
        <w:rPr>
          <w:rFonts w:ascii="Roboto" w:hAnsi="Roboto"/>
          <w:color w:val="FFFF00"/>
          <w:sz w:val="32"/>
          <w:szCs w:val="32"/>
          <w:highlight w:val="black"/>
          <w:shd w:val="clear" w:color="auto" w:fill="FFFFFF"/>
          <w:lang w:val="en-GB"/>
        </w:rPr>
        <w:t>d. Purchase the ticket and hotel reservation</w:t>
      </w:r>
    </w:p>
    <w:p w:rsidR="00120A95" w:rsidRPr="00120A95" w:rsidRDefault="00120A95">
      <w:pPr>
        <w:tabs>
          <w:tab w:val="left" w:pos="1905"/>
        </w:tabs>
        <w:rPr>
          <w:rStyle w:val="Pogrubienie"/>
          <w:rFonts w:ascii="Roboto" w:hAnsi="Roboto"/>
          <w:color w:val="FFFF00"/>
          <w:sz w:val="32"/>
          <w:szCs w:val="32"/>
          <w:highlight w:val="black"/>
          <w:shd w:val="clear" w:color="auto" w:fill="FFFFFF"/>
          <w:lang w:val="en-GB"/>
        </w:rPr>
      </w:pPr>
      <w:r w:rsidRPr="00120A95">
        <w:rPr>
          <w:rStyle w:val="Pogrubienie"/>
          <w:rFonts w:ascii="Roboto" w:hAnsi="Roboto"/>
          <w:color w:val="FFFF00"/>
          <w:sz w:val="32"/>
          <w:szCs w:val="32"/>
          <w:highlight w:val="black"/>
          <w:shd w:val="clear" w:color="auto" w:fill="FFFFFF"/>
          <w:lang w:val="en-GB"/>
        </w:rPr>
        <w:t>3. Formal issues connected with the end of the scholarship exchange:</w:t>
      </w:r>
    </w:p>
    <w:p w:rsidR="00120A95" w:rsidRPr="00120A95" w:rsidRDefault="00120A95">
      <w:pPr>
        <w:tabs>
          <w:tab w:val="left" w:pos="1905"/>
        </w:tabs>
        <w:rPr>
          <w:rFonts w:ascii="Roboto" w:hAnsi="Roboto"/>
          <w:color w:val="FFFF00"/>
          <w:sz w:val="32"/>
          <w:szCs w:val="32"/>
          <w:highlight w:val="black"/>
          <w:shd w:val="clear" w:color="auto" w:fill="FFFFFF"/>
          <w:lang w:val="en-GB"/>
        </w:rPr>
      </w:pPr>
      <w:r w:rsidRPr="00120A95">
        <w:rPr>
          <w:rFonts w:ascii="Roboto" w:hAnsi="Roboto"/>
          <w:color w:val="FFFF00"/>
          <w:sz w:val="32"/>
          <w:szCs w:val="32"/>
          <w:highlight w:val="black"/>
          <w:shd w:val="clear" w:color="auto" w:fill="FFFFFF"/>
          <w:lang w:val="en-GB"/>
        </w:rPr>
        <w:t xml:space="preserve">a. Fulfilling Evaluation survey – delivered on the last day of stay at </w:t>
      </w:r>
      <w:proofErr w:type="spellStart"/>
      <w:r w:rsidRPr="00120A95">
        <w:rPr>
          <w:rFonts w:ascii="Roboto" w:hAnsi="Roboto"/>
          <w:color w:val="FFFF00"/>
          <w:sz w:val="32"/>
          <w:szCs w:val="32"/>
          <w:highlight w:val="black"/>
          <w:shd w:val="clear" w:color="auto" w:fill="FFFFFF"/>
          <w:lang w:val="en-GB"/>
        </w:rPr>
        <w:t>Wrocław</w:t>
      </w:r>
      <w:proofErr w:type="spellEnd"/>
      <w:r w:rsidRPr="00120A95">
        <w:rPr>
          <w:rFonts w:ascii="Roboto" w:hAnsi="Roboto"/>
          <w:color w:val="FFFF00"/>
          <w:sz w:val="32"/>
          <w:szCs w:val="32"/>
          <w:highlight w:val="black"/>
          <w:shd w:val="clear" w:color="auto" w:fill="FFFFFF"/>
          <w:lang w:val="en-GB"/>
        </w:rPr>
        <w:t xml:space="preserve"> University of Economics</w:t>
      </w:r>
    </w:p>
    <w:p w:rsidR="00120A95" w:rsidRDefault="00120A95">
      <w:pPr>
        <w:tabs>
          <w:tab w:val="left" w:pos="1905"/>
        </w:tabs>
        <w:rPr>
          <w:rFonts w:ascii="Roboto" w:hAnsi="Roboto"/>
          <w:color w:val="FFFF00"/>
          <w:sz w:val="32"/>
          <w:szCs w:val="32"/>
          <w:highlight w:val="black"/>
          <w:shd w:val="clear" w:color="auto" w:fill="FFFFFF"/>
          <w:lang w:val="en-GB"/>
        </w:rPr>
      </w:pPr>
      <w:r w:rsidRPr="00120A95">
        <w:rPr>
          <w:rFonts w:ascii="Roboto" w:hAnsi="Roboto"/>
          <w:color w:val="FFFF00"/>
          <w:sz w:val="32"/>
          <w:szCs w:val="32"/>
          <w:highlight w:val="black"/>
          <w:shd w:val="clear" w:color="auto" w:fill="FFFFFF"/>
          <w:lang w:val="en-GB"/>
        </w:rPr>
        <w:t xml:space="preserve">b. Fulfilling Trip settlement form- delivered on the last day of stay at </w:t>
      </w:r>
      <w:proofErr w:type="spellStart"/>
      <w:r w:rsidRPr="00120A95">
        <w:rPr>
          <w:rFonts w:ascii="Roboto" w:hAnsi="Roboto"/>
          <w:color w:val="FFFF00"/>
          <w:sz w:val="32"/>
          <w:szCs w:val="32"/>
          <w:highlight w:val="black"/>
          <w:shd w:val="clear" w:color="auto" w:fill="FFFFFF"/>
          <w:lang w:val="en-GB"/>
        </w:rPr>
        <w:t>Wrocław</w:t>
      </w:r>
      <w:proofErr w:type="spellEnd"/>
      <w:r w:rsidRPr="00120A95">
        <w:rPr>
          <w:rFonts w:ascii="Roboto" w:hAnsi="Roboto"/>
          <w:color w:val="FFFF00"/>
          <w:sz w:val="32"/>
          <w:szCs w:val="32"/>
          <w:highlight w:val="black"/>
          <w:shd w:val="clear" w:color="auto" w:fill="FFFFFF"/>
          <w:lang w:val="en-GB"/>
        </w:rPr>
        <w:t xml:space="preserve"> University of Economics</w:t>
      </w:r>
    </w:p>
    <w:p w:rsidR="00B13BE2" w:rsidRDefault="00B13BE2">
      <w:pPr>
        <w:tabs>
          <w:tab w:val="left" w:pos="1905"/>
        </w:tabs>
        <w:rPr>
          <w:rFonts w:ascii="Roboto" w:hAnsi="Roboto"/>
          <w:color w:val="FFFF00"/>
          <w:sz w:val="32"/>
          <w:szCs w:val="32"/>
          <w:highlight w:val="black"/>
          <w:shd w:val="clear" w:color="auto" w:fill="FFFFFF"/>
          <w:lang w:val="en-GB"/>
        </w:rPr>
      </w:pPr>
    </w:p>
    <w:p w:rsidR="00B13BE2" w:rsidRPr="00120A95" w:rsidRDefault="00B13BE2">
      <w:pPr>
        <w:tabs>
          <w:tab w:val="left" w:pos="1905"/>
        </w:tabs>
        <w:rPr>
          <w:rFonts w:ascii="Roboto" w:hAnsi="Roboto"/>
          <w:color w:val="FFFF00"/>
          <w:sz w:val="32"/>
          <w:szCs w:val="32"/>
          <w:highlight w:val="black"/>
          <w:shd w:val="clear" w:color="auto" w:fill="FFFFFF"/>
          <w:lang w:val="en-GB"/>
        </w:rPr>
      </w:pPr>
      <w:bookmarkStart w:id="0" w:name="_GoBack"/>
      <w:bookmarkEnd w:id="0"/>
    </w:p>
    <w:p w:rsidR="00120A95" w:rsidRPr="00B13BE2" w:rsidRDefault="00120A95">
      <w:pPr>
        <w:tabs>
          <w:tab w:val="left" w:pos="1905"/>
        </w:tabs>
        <w:rPr>
          <w:rFonts w:ascii="Roboto" w:hAnsi="Roboto"/>
          <w:color w:val="FFFF00"/>
          <w:sz w:val="32"/>
          <w:szCs w:val="32"/>
          <w:highlight w:val="black"/>
          <w:shd w:val="clear" w:color="auto" w:fill="FFFFFF"/>
          <w:lang w:val="en-GB"/>
        </w:rPr>
      </w:pPr>
      <w:r w:rsidRPr="00B13BE2">
        <w:rPr>
          <w:rFonts w:ascii="Roboto" w:hAnsi="Roboto"/>
          <w:color w:val="FFFF00"/>
          <w:sz w:val="32"/>
          <w:szCs w:val="32"/>
          <w:highlight w:val="black"/>
          <w:shd w:val="clear" w:color="auto" w:fill="FFFFFF"/>
          <w:lang w:val="en-GB"/>
        </w:rPr>
        <w:lastRenderedPageBreak/>
        <w:t>Attachments:</w:t>
      </w:r>
    </w:p>
    <w:p w:rsidR="00B13BE2" w:rsidRPr="00B13BE2" w:rsidRDefault="00B13BE2">
      <w:pPr>
        <w:tabs>
          <w:tab w:val="left" w:pos="1905"/>
        </w:tabs>
        <w:rPr>
          <w:color w:val="FFFF00"/>
          <w:sz w:val="32"/>
          <w:szCs w:val="32"/>
          <w:highlight w:val="black"/>
        </w:rPr>
      </w:pPr>
      <w:hyperlink r:id="rId11" w:tooltip="terms_of_the_prom_program_final" w:history="1">
        <w:r w:rsidRPr="00B13BE2">
          <w:rPr>
            <w:rStyle w:val="Hipercze"/>
            <w:rFonts w:ascii="Roboto" w:hAnsi="Roboto"/>
            <w:color w:val="FFFF00"/>
            <w:sz w:val="32"/>
            <w:szCs w:val="32"/>
            <w:highlight w:val="black"/>
            <w:shd w:val="clear" w:color="auto" w:fill="FFFFFF"/>
            <w:lang w:val="en-GB"/>
          </w:rPr>
          <w:t>Terms of the PROM Program</w:t>
        </w:r>
      </w:hyperlink>
    </w:p>
    <w:p w:rsidR="00B13BE2" w:rsidRPr="00B13BE2" w:rsidRDefault="00B13BE2">
      <w:pPr>
        <w:tabs>
          <w:tab w:val="left" w:pos="1905"/>
        </w:tabs>
        <w:rPr>
          <w:color w:val="FFFF00"/>
          <w:sz w:val="32"/>
          <w:szCs w:val="32"/>
          <w:highlight w:val="black"/>
        </w:rPr>
      </w:pPr>
      <w:hyperlink r:id="rId12" w:tooltip="attachment_1_to_the_terms_of_the_prom_program" w:history="1">
        <w:r w:rsidRPr="00B13BE2">
          <w:rPr>
            <w:rStyle w:val="Hipercze"/>
            <w:rFonts w:ascii="Roboto" w:hAnsi="Roboto"/>
            <w:color w:val="FFFF00"/>
            <w:sz w:val="32"/>
            <w:szCs w:val="32"/>
            <w:highlight w:val="black"/>
            <w:shd w:val="clear" w:color="auto" w:fill="FFFFFF"/>
            <w:lang w:val="en-GB"/>
          </w:rPr>
          <w:t>Attachment 1 to the Terms of the PROM Program</w:t>
        </w:r>
      </w:hyperlink>
    </w:p>
    <w:p w:rsidR="00B13BE2" w:rsidRPr="00B13BE2" w:rsidRDefault="00B13BE2">
      <w:pPr>
        <w:tabs>
          <w:tab w:val="left" w:pos="1905"/>
        </w:tabs>
        <w:rPr>
          <w:color w:val="FFFF00"/>
          <w:sz w:val="32"/>
          <w:szCs w:val="32"/>
          <w:highlight w:val="black"/>
        </w:rPr>
      </w:pPr>
      <w:hyperlink r:id="rId13" w:tooltip="attachment_2_to_the_terms_of_the_prom_program" w:history="1">
        <w:r w:rsidRPr="00B13BE2">
          <w:rPr>
            <w:rStyle w:val="Hipercze"/>
            <w:rFonts w:ascii="Roboto" w:hAnsi="Roboto"/>
            <w:color w:val="FFFF00"/>
            <w:sz w:val="32"/>
            <w:szCs w:val="32"/>
            <w:highlight w:val="black"/>
            <w:shd w:val="clear" w:color="auto" w:fill="FFFFFF"/>
            <w:lang w:val="en-GB"/>
          </w:rPr>
          <w:t>Attachment 2 to the Terms of the PROM Program</w:t>
        </w:r>
      </w:hyperlink>
    </w:p>
    <w:p w:rsidR="00B13BE2" w:rsidRPr="00B13BE2" w:rsidRDefault="00B13BE2">
      <w:pPr>
        <w:tabs>
          <w:tab w:val="left" w:pos="1905"/>
        </w:tabs>
        <w:rPr>
          <w:color w:val="FFFF00"/>
          <w:sz w:val="32"/>
          <w:szCs w:val="32"/>
          <w:highlight w:val="black"/>
        </w:rPr>
      </w:pPr>
      <w:hyperlink r:id="rId14" w:tooltip="attachment_3_to_the_terms_of_the_prom_program" w:history="1">
        <w:r w:rsidRPr="00B13BE2">
          <w:rPr>
            <w:rStyle w:val="Hipercze"/>
            <w:rFonts w:ascii="Roboto" w:hAnsi="Roboto"/>
            <w:color w:val="FFFF00"/>
            <w:sz w:val="32"/>
            <w:szCs w:val="32"/>
            <w:highlight w:val="black"/>
            <w:shd w:val="clear" w:color="auto" w:fill="FFFFFF"/>
            <w:lang w:val="en-GB"/>
          </w:rPr>
          <w:t>Attachment 3 to the Terms of the PROM Program</w:t>
        </w:r>
      </w:hyperlink>
    </w:p>
    <w:p w:rsidR="00B13BE2" w:rsidRPr="00B13BE2" w:rsidRDefault="00B13BE2">
      <w:pPr>
        <w:tabs>
          <w:tab w:val="left" w:pos="1905"/>
        </w:tabs>
        <w:rPr>
          <w:color w:val="FFFF00"/>
          <w:sz w:val="32"/>
          <w:szCs w:val="32"/>
          <w:highlight w:val="black"/>
        </w:rPr>
      </w:pPr>
      <w:hyperlink r:id="rId15" w:tooltip="attachment_4___prom_aplication_form_for_ph.d._student_and_academic_staff" w:history="1">
        <w:r w:rsidRPr="00B13BE2">
          <w:rPr>
            <w:rStyle w:val="Hipercze"/>
            <w:rFonts w:ascii="Roboto" w:hAnsi="Roboto"/>
            <w:color w:val="FFFF00"/>
            <w:sz w:val="32"/>
            <w:szCs w:val="32"/>
            <w:highlight w:val="black"/>
            <w:shd w:val="clear" w:color="auto" w:fill="FFFFFF"/>
            <w:lang w:val="en-GB"/>
          </w:rPr>
          <w:t>Attachment 4 to the Terms of the PROM Program</w:t>
        </w:r>
      </w:hyperlink>
    </w:p>
    <w:p w:rsidR="00B13BE2" w:rsidRPr="00B13BE2" w:rsidRDefault="00B13BE2">
      <w:pPr>
        <w:tabs>
          <w:tab w:val="left" w:pos="1905"/>
        </w:tabs>
        <w:rPr>
          <w:rFonts w:ascii="Roboto" w:hAnsi="Roboto"/>
          <w:color w:val="FFFF00"/>
          <w:sz w:val="32"/>
          <w:szCs w:val="32"/>
          <w:highlight w:val="black"/>
          <w:shd w:val="clear" w:color="auto" w:fill="FFFFFF"/>
          <w:lang w:val="en-GB"/>
        </w:rPr>
      </w:pPr>
      <w:hyperlink r:id="rId16" w:tooltip="attachment_5___model_of_the_agreement_with_the_project_participant" w:history="1">
        <w:r w:rsidRPr="00B13BE2">
          <w:rPr>
            <w:rStyle w:val="Hipercze"/>
            <w:rFonts w:ascii="Roboto" w:hAnsi="Roboto"/>
            <w:color w:val="FFFF00"/>
            <w:sz w:val="32"/>
            <w:szCs w:val="32"/>
            <w:highlight w:val="black"/>
            <w:shd w:val="clear" w:color="auto" w:fill="FFFFFF"/>
            <w:lang w:val="en-GB"/>
          </w:rPr>
          <w:t>Attachment 5 to the Terms of the PROM Program</w:t>
        </w:r>
      </w:hyperlink>
    </w:p>
    <w:p w:rsidR="00120A95" w:rsidRPr="00120A95" w:rsidRDefault="00120A95">
      <w:pPr>
        <w:tabs>
          <w:tab w:val="left" w:pos="1905"/>
        </w:tabs>
        <w:rPr>
          <w:rFonts w:ascii="Roboto" w:hAnsi="Roboto"/>
          <w:color w:val="FFFF00"/>
          <w:sz w:val="32"/>
          <w:szCs w:val="32"/>
          <w:highlight w:val="black"/>
          <w:shd w:val="clear" w:color="auto" w:fill="FFFFFF"/>
          <w:lang w:val="en-GB"/>
        </w:rPr>
      </w:pPr>
      <w:r w:rsidRPr="00120A95">
        <w:rPr>
          <w:rFonts w:ascii="Roboto" w:hAnsi="Roboto"/>
          <w:color w:val="FFFF00"/>
          <w:sz w:val="32"/>
          <w:szCs w:val="32"/>
          <w:highlight w:val="black"/>
          <w:shd w:val="clear" w:color="auto" w:fill="FFFFFF"/>
          <w:lang w:val="en-GB"/>
        </w:rPr>
        <w:t xml:space="preserve">More information about the PROM Programme can be found at - </w:t>
      </w:r>
      <w:hyperlink r:id="rId17" w:history="1">
        <w:r w:rsidRPr="00120A95">
          <w:rPr>
            <w:rStyle w:val="Hipercze"/>
            <w:rFonts w:ascii="Roboto" w:hAnsi="Roboto"/>
            <w:color w:val="FFFF00"/>
            <w:sz w:val="32"/>
            <w:szCs w:val="32"/>
            <w:highlight w:val="black"/>
            <w:shd w:val="clear" w:color="auto" w:fill="FFFFFF"/>
            <w:lang w:val="en-GB"/>
          </w:rPr>
          <w:t>https://nawa.gov.pl/en/institutions/prom-programme#</w:t>
        </w:r>
      </w:hyperlink>
    </w:p>
    <w:p w:rsidR="00120A95" w:rsidRPr="00120A95" w:rsidRDefault="00120A95">
      <w:pPr>
        <w:tabs>
          <w:tab w:val="left" w:pos="1905"/>
        </w:tabs>
        <w:rPr>
          <w:rFonts w:ascii="Roboto" w:hAnsi="Roboto"/>
          <w:color w:val="FFFF00"/>
          <w:sz w:val="32"/>
          <w:szCs w:val="32"/>
          <w:highlight w:val="black"/>
          <w:shd w:val="clear" w:color="auto" w:fill="FFFFFF"/>
          <w:lang w:val="en-GB"/>
        </w:rPr>
      </w:pPr>
      <w:r w:rsidRPr="00120A95">
        <w:rPr>
          <w:rFonts w:ascii="Roboto" w:hAnsi="Roboto"/>
          <w:color w:val="FFFF00"/>
          <w:sz w:val="32"/>
          <w:szCs w:val="32"/>
          <w:highlight w:val="black"/>
          <w:shd w:val="clear" w:color="auto" w:fill="FFFFFF"/>
          <w:lang w:val="en-GB"/>
        </w:rPr>
        <w:t>In case of any question contact with:</w:t>
      </w:r>
    </w:p>
    <w:p w:rsidR="00120A95" w:rsidRPr="00120A95" w:rsidRDefault="00120A95">
      <w:pPr>
        <w:tabs>
          <w:tab w:val="left" w:pos="1905"/>
        </w:tabs>
        <w:rPr>
          <w:rFonts w:ascii="Roboto" w:hAnsi="Roboto"/>
          <w:color w:val="FFFF00"/>
          <w:sz w:val="32"/>
          <w:szCs w:val="32"/>
          <w:highlight w:val="black"/>
          <w:shd w:val="clear" w:color="auto" w:fill="FFFFFF"/>
          <w:lang w:val="en-GB"/>
        </w:rPr>
      </w:pPr>
      <w:r w:rsidRPr="00120A95">
        <w:rPr>
          <w:rFonts w:ascii="Roboto" w:hAnsi="Roboto"/>
          <w:color w:val="FFFF00"/>
          <w:sz w:val="32"/>
          <w:szCs w:val="32"/>
          <w:highlight w:val="black"/>
          <w:shd w:val="clear" w:color="auto" w:fill="FFFFFF"/>
          <w:lang w:val="en-GB"/>
        </w:rPr>
        <w:t>Joanna Marcinkowska </w:t>
      </w:r>
      <w:hyperlink r:id="rId18" w:history="1">
        <w:r w:rsidRPr="00120A95">
          <w:rPr>
            <w:rStyle w:val="Hipercze"/>
            <w:rFonts w:ascii="Roboto" w:hAnsi="Roboto"/>
            <w:color w:val="FFFF00"/>
            <w:sz w:val="32"/>
            <w:szCs w:val="32"/>
            <w:highlight w:val="black"/>
            <w:shd w:val="clear" w:color="auto" w:fill="FFFFFF"/>
            <w:lang w:val="en-GB"/>
          </w:rPr>
          <w:t>cobn@ue.wroc.pl</w:t>
        </w:r>
      </w:hyperlink>
    </w:p>
    <w:p w:rsidR="00120A95" w:rsidRPr="00120A95" w:rsidRDefault="00120A95">
      <w:pPr>
        <w:tabs>
          <w:tab w:val="left" w:pos="1905"/>
        </w:tabs>
        <w:rPr>
          <w:rFonts w:ascii="Tahoma" w:hAnsi="Tahoma" w:cs="Tahoma"/>
          <w:color w:val="FFFF00"/>
          <w:sz w:val="32"/>
          <w:szCs w:val="32"/>
          <w:shd w:val="clear" w:color="auto" w:fill="FFFFFF"/>
          <w:lang w:val="en-GB"/>
        </w:rPr>
      </w:pPr>
      <w:r w:rsidRPr="00120A95">
        <w:rPr>
          <w:rFonts w:ascii="Tahoma" w:hAnsi="Tahoma" w:cs="Tahoma"/>
          <w:color w:val="FFFF00"/>
          <w:sz w:val="32"/>
          <w:szCs w:val="32"/>
          <w:highlight w:val="black"/>
          <w:shd w:val="clear" w:color="auto" w:fill="FFFFFF"/>
          <w:lang w:val="en-GB"/>
        </w:rPr>
        <w:t>The project is supported by:</w:t>
      </w:r>
    </w:p>
    <w:p w:rsidR="00120A95" w:rsidRPr="00120A95" w:rsidRDefault="00120A95">
      <w:pPr>
        <w:tabs>
          <w:tab w:val="left" w:pos="1905"/>
        </w:tabs>
        <w:rPr>
          <w:rFonts w:cstheme="minorHAnsi"/>
          <w:b/>
          <w:color w:val="FFFF00"/>
          <w:sz w:val="32"/>
          <w:szCs w:val="32"/>
          <w:lang w:val="en-GB"/>
        </w:rPr>
      </w:pPr>
      <w:r>
        <w:rPr>
          <w:noProof/>
          <w:lang w:eastAsia="pl-PL"/>
        </w:rPr>
        <w:drawing>
          <wp:inline distT="0" distB="0" distL="0" distR="0">
            <wp:extent cx="5760720" cy="684086"/>
            <wp:effectExtent l="0" t="0" r="0" b="1905"/>
            <wp:docPr id="5" name="Obraz 5" descr="_resized_800x95_power_e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_resized_800x95_power_e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60720" cy="684086"/>
                    </a:xfrm>
                    <a:prstGeom prst="rect">
                      <a:avLst/>
                    </a:prstGeom>
                    <a:noFill/>
                    <a:ln>
                      <a:noFill/>
                    </a:ln>
                  </pic:spPr>
                </pic:pic>
              </a:graphicData>
            </a:graphic>
          </wp:inline>
        </w:drawing>
      </w:r>
    </w:p>
    <w:sectPr w:rsidR="00120A95" w:rsidRPr="00120A9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Roboto">
    <w:panose1 w:val="02000000000000000000"/>
    <w:charset w:val="EE"/>
    <w:family w:val="auto"/>
    <w:pitch w:val="variable"/>
    <w:sig w:usb0="E0000AFF" w:usb1="5000217F" w:usb2="00000021" w:usb3="00000000" w:csb0="0000019F" w:csb1="00000000"/>
  </w:font>
  <w:font w:name="Calibri Light">
    <w:panose1 w:val="020F0302020204030204"/>
    <w:charset w:val="EE"/>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737"/>
    <w:rsid w:val="00002A03"/>
    <w:rsid w:val="00120A95"/>
    <w:rsid w:val="003A4339"/>
    <w:rsid w:val="003F3DC1"/>
    <w:rsid w:val="0046571F"/>
    <w:rsid w:val="00525122"/>
    <w:rsid w:val="007677BB"/>
    <w:rsid w:val="00777E85"/>
    <w:rsid w:val="00923398"/>
    <w:rsid w:val="00A01338"/>
    <w:rsid w:val="00B13BE2"/>
    <w:rsid w:val="00EC3737"/>
    <w:rsid w:val="00F1245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77CFF"/>
  <w15:chartTrackingRefBased/>
  <w15:docId w15:val="{9BF9F8CC-C521-483D-8A0A-4753F4CE5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EC3737"/>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EC3737"/>
    <w:rPr>
      <w:b/>
      <w:bCs/>
    </w:rPr>
  </w:style>
  <w:style w:type="character" w:styleId="Hipercze">
    <w:name w:val="Hyperlink"/>
    <w:basedOn w:val="Domylnaczcionkaakapitu"/>
    <w:uiPriority w:val="99"/>
    <w:unhideWhenUsed/>
    <w:rsid w:val="003F3DC1"/>
    <w:rPr>
      <w:color w:val="0000FF"/>
      <w:u w:val="single"/>
    </w:rPr>
  </w:style>
  <w:style w:type="table" w:styleId="Tabela-Siatka">
    <w:name w:val="Table Grid"/>
    <w:basedOn w:val="Standardowy"/>
    <w:uiPriority w:val="39"/>
    <w:rsid w:val="00A013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F124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56129">
      <w:bodyDiv w:val="1"/>
      <w:marLeft w:val="0"/>
      <w:marRight w:val="0"/>
      <w:marTop w:val="0"/>
      <w:marBottom w:val="0"/>
      <w:divBdr>
        <w:top w:val="none" w:sz="0" w:space="0" w:color="auto"/>
        <w:left w:val="none" w:sz="0" w:space="0" w:color="auto"/>
        <w:bottom w:val="none" w:sz="0" w:space="0" w:color="auto"/>
        <w:right w:val="none" w:sz="0" w:space="0" w:color="auto"/>
      </w:divBdr>
    </w:div>
    <w:div w:id="168763489">
      <w:bodyDiv w:val="1"/>
      <w:marLeft w:val="0"/>
      <w:marRight w:val="0"/>
      <w:marTop w:val="0"/>
      <w:marBottom w:val="0"/>
      <w:divBdr>
        <w:top w:val="none" w:sz="0" w:space="0" w:color="auto"/>
        <w:left w:val="none" w:sz="0" w:space="0" w:color="auto"/>
        <w:bottom w:val="none" w:sz="0" w:space="0" w:color="auto"/>
        <w:right w:val="none" w:sz="0" w:space="0" w:color="auto"/>
      </w:divBdr>
      <w:divsChild>
        <w:div w:id="1229223144">
          <w:marLeft w:val="0"/>
          <w:marRight w:val="0"/>
          <w:marTop w:val="0"/>
          <w:marBottom w:val="0"/>
          <w:divBdr>
            <w:top w:val="none" w:sz="0" w:space="0" w:color="auto"/>
            <w:left w:val="none" w:sz="0" w:space="0" w:color="auto"/>
            <w:bottom w:val="none" w:sz="0" w:space="0" w:color="auto"/>
            <w:right w:val="none" w:sz="0" w:space="0" w:color="auto"/>
          </w:divBdr>
        </w:div>
        <w:div w:id="828910974">
          <w:marLeft w:val="0"/>
          <w:marRight w:val="0"/>
          <w:marTop w:val="0"/>
          <w:marBottom w:val="0"/>
          <w:divBdr>
            <w:top w:val="none" w:sz="0" w:space="0" w:color="auto"/>
            <w:left w:val="none" w:sz="0" w:space="0" w:color="auto"/>
            <w:bottom w:val="none" w:sz="0" w:space="0" w:color="auto"/>
            <w:right w:val="none" w:sz="0" w:space="0" w:color="auto"/>
          </w:divBdr>
          <w:divsChild>
            <w:div w:id="265429438">
              <w:marLeft w:val="0"/>
              <w:marRight w:val="0"/>
              <w:marTop w:val="0"/>
              <w:marBottom w:val="0"/>
              <w:divBdr>
                <w:top w:val="none" w:sz="0" w:space="0" w:color="auto"/>
                <w:left w:val="none" w:sz="0" w:space="0" w:color="auto"/>
                <w:bottom w:val="none" w:sz="0" w:space="0" w:color="auto"/>
                <w:right w:val="none" w:sz="0" w:space="0" w:color="auto"/>
              </w:divBdr>
            </w:div>
            <w:div w:id="1645430959">
              <w:marLeft w:val="0"/>
              <w:marRight w:val="0"/>
              <w:marTop w:val="0"/>
              <w:marBottom w:val="0"/>
              <w:divBdr>
                <w:top w:val="none" w:sz="0" w:space="0" w:color="auto"/>
                <w:left w:val="none" w:sz="0" w:space="0" w:color="auto"/>
                <w:bottom w:val="none" w:sz="0" w:space="0" w:color="auto"/>
                <w:right w:val="none" w:sz="0" w:space="0" w:color="auto"/>
              </w:divBdr>
            </w:div>
            <w:div w:id="1997224785">
              <w:marLeft w:val="0"/>
              <w:marRight w:val="0"/>
              <w:marTop w:val="0"/>
              <w:marBottom w:val="0"/>
              <w:divBdr>
                <w:top w:val="none" w:sz="0" w:space="0" w:color="auto"/>
                <w:left w:val="none" w:sz="0" w:space="0" w:color="auto"/>
                <w:bottom w:val="none" w:sz="0" w:space="0" w:color="auto"/>
                <w:right w:val="none" w:sz="0" w:space="0" w:color="auto"/>
              </w:divBdr>
            </w:div>
            <w:div w:id="1042940452">
              <w:marLeft w:val="0"/>
              <w:marRight w:val="0"/>
              <w:marTop w:val="0"/>
              <w:marBottom w:val="0"/>
              <w:divBdr>
                <w:top w:val="none" w:sz="0" w:space="0" w:color="auto"/>
                <w:left w:val="none" w:sz="0" w:space="0" w:color="auto"/>
                <w:bottom w:val="none" w:sz="0" w:space="0" w:color="auto"/>
                <w:right w:val="none" w:sz="0" w:space="0" w:color="auto"/>
              </w:divBdr>
            </w:div>
            <w:div w:id="579677030">
              <w:marLeft w:val="0"/>
              <w:marRight w:val="0"/>
              <w:marTop w:val="0"/>
              <w:marBottom w:val="0"/>
              <w:divBdr>
                <w:top w:val="none" w:sz="0" w:space="0" w:color="auto"/>
                <w:left w:val="none" w:sz="0" w:space="0" w:color="auto"/>
                <w:bottom w:val="none" w:sz="0" w:space="0" w:color="auto"/>
                <w:right w:val="none" w:sz="0" w:space="0" w:color="auto"/>
              </w:divBdr>
            </w:div>
            <w:div w:id="2132019242">
              <w:marLeft w:val="0"/>
              <w:marRight w:val="0"/>
              <w:marTop w:val="0"/>
              <w:marBottom w:val="0"/>
              <w:divBdr>
                <w:top w:val="none" w:sz="0" w:space="0" w:color="auto"/>
                <w:left w:val="none" w:sz="0" w:space="0" w:color="auto"/>
                <w:bottom w:val="none" w:sz="0" w:space="0" w:color="auto"/>
                <w:right w:val="none" w:sz="0" w:space="0" w:color="auto"/>
              </w:divBdr>
            </w:div>
          </w:divsChild>
        </w:div>
        <w:div w:id="1509325514">
          <w:marLeft w:val="0"/>
          <w:marRight w:val="0"/>
          <w:marTop w:val="0"/>
          <w:marBottom w:val="0"/>
          <w:divBdr>
            <w:top w:val="none" w:sz="0" w:space="0" w:color="auto"/>
            <w:left w:val="none" w:sz="0" w:space="0" w:color="auto"/>
            <w:bottom w:val="none" w:sz="0" w:space="0" w:color="auto"/>
            <w:right w:val="none" w:sz="0" w:space="0" w:color="auto"/>
          </w:divBdr>
        </w:div>
        <w:div w:id="1163081509">
          <w:marLeft w:val="0"/>
          <w:marRight w:val="0"/>
          <w:marTop w:val="0"/>
          <w:marBottom w:val="0"/>
          <w:divBdr>
            <w:top w:val="none" w:sz="0" w:space="0" w:color="auto"/>
            <w:left w:val="none" w:sz="0" w:space="0" w:color="auto"/>
            <w:bottom w:val="none" w:sz="0" w:space="0" w:color="auto"/>
            <w:right w:val="none" w:sz="0" w:space="0" w:color="auto"/>
          </w:divBdr>
        </w:div>
        <w:div w:id="3213529">
          <w:marLeft w:val="0"/>
          <w:marRight w:val="0"/>
          <w:marTop w:val="0"/>
          <w:marBottom w:val="0"/>
          <w:divBdr>
            <w:top w:val="none" w:sz="0" w:space="0" w:color="auto"/>
            <w:left w:val="none" w:sz="0" w:space="0" w:color="auto"/>
            <w:bottom w:val="none" w:sz="0" w:space="0" w:color="auto"/>
            <w:right w:val="none" w:sz="0" w:space="0" w:color="auto"/>
          </w:divBdr>
          <w:divsChild>
            <w:div w:id="55400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726159">
      <w:bodyDiv w:val="1"/>
      <w:marLeft w:val="0"/>
      <w:marRight w:val="0"/>
      <w:marTop w:val="0"/>
      <w:marBottom w:val="0"/>
      <w:divBdr>
        <w:top w:val="none" w:sz="0" w:space="0" w:color="auto"/>
        <w:left w:val="none" w:sz="0" w:space="0" w:color="auto"/>
        <w:bottom w:val="none" w:sz="0" w:space="0" w:color="auto"/>
        <w:right w:val="none" w:sz="0" w:space="0" w:color="auto"/>
      </w:divBdr>
    </w:div>
    <w:div w:id="431702488">
      <w:bodyDiv w:val="1"/>
      <w:marLeft w:val="0"/>
      <w:marRight w:val="0"/>
      <w:marTop w:val="0"/>
      <w:marBottom w:val="0"/>
      <w:divBdr>
        <w:top w:val="none" w:sz="0" w:space="0" w:color="auto"/>
        <w:left w:val="none" w:sz="0" w:space="0" w:color="auto"/>
        <w:bottom w:val="none" w:sz="0" w:space="0" w:color="auto"/>
        <w:right w:val="none" w:sz="0" w:space="0" w:color="auto"/>
      </w:divBdr>
    </w:div>
    <w:div w:id="679166190">
      <w:bodyDiv w:val="1"/>
      <w:marLeft w:val="0"/>
      <w:marRight w:val="0"/>
      <w:marTop w:val="0"/>
      <w:marBottom w:val="0"/>
      <w:divBdr>
        <w:top w:val="none" w:sz="0" w:space="0" w:color="auto"/>
        <w:left w:val="none" w:sz="0" w:space="0" w:color="auto"/>
        <w:bottom w:val="none" w:sz="0" w:space="0" w:color="auto"/>
        <w:right w:val="none" w:sz="0" w:space="0" w:color="auto"/>
      </w:divBdr>
    </w:div>
    <w:div w:id="687754691">
      <w:bodyDiv w:val="1"/>
      <w:marLeft w:val="0"/>
      <w:marRight w:val="0"/>
      <w:marTop w:val="0"/>
      <w:marBottom w:val="0"/>
      <w:divBdr>
        <w:top w:val="none" w:sz="0" w:space="0" w:color="auto"/>
        <w:left w:val="none" w:sz="0" w:space="0" w:color="auto"/>
        <w:bottom w:val="none" w:sz="0" w:space="0" w:color="auto"/>
        <w:right w:val="none" w:sz="0" w:space="0" w:color="auto"/>
      </w:divBdr>
    </w:div>
    <w:div w:id="851604206">
      <w:bodyDiv w:val="1"/>
      <w:marLeft w:val="0"/>
      <w:marRight w:val="0"/>
      <w:marTop w:val="0"/>
      <w:marBottom w:val="0"/>
      <w:divBdr>
        <w:top w:val="none" w:sz="0" w:space="0" w:color="auto"/>
        <w:left w:val="none" w:sz="0" w:space="0" w:color="auto"/>
        <w:bottom w:val="none" w:sz="0" w:space="0" w:color="auto"/>
        <w:right w:val="none" w:sz="0" w:space="0" w:color="auto"/>
      </w:divBdr>
    </w:div>
    <w:div w:id="1024793929">
      <w:bodyDiv w:val="1"/>
      <w:marLeft w:val="0"/>
      <w:marRight w:val="0"/>
      <w:marTop w:val="0"/>
      <w:marBottom w:val="0"/>
      <w:divBdr>
        <w:top w:val="none" w:sz="0" w:space="0" w:color="auto"/>
        <w:left w:val="none" w:sz="0" w:space="0" w:color="auto"/>
        <w:bottom w:val="none" w:sz="0" w:space="0" w:color="auto"/>
        <w:right w:val="none" w:sz="0" w:space="0" w:color="auto"/>
      </w:divBdr>
    </w:div>
    <w:div w:id="1336377154">
      <w:bodyDiv w:val="1"/>
      <w:marLeft w:val="0"/>
      <w:marRight w:val="0"/>
      <w:marTop w:val="0"/>
      <w:marBottom w:val="0"/>
      <w:divBdr>
        <w:top w:val="none" w:sz="0" w:space="0" w:color="auto"/>
        <w:left w:val="none" w:sz="0" w:space="0" w:color="auto"/>
        <w:bottom w:val="none" w:sz="0" w:space="0" w:color="auto"/>
        <w:right w:val="none" w:sz="0" w:space="0" w:color="auto"/>
      </w:divBdr>
    </w:div>
    <w:div w:id="1369257024">
      <w:bodyDiv w:val="1"/>
      <w:marLeft w:val="0"/>
      <w:marRight w:val="0"/>
      <w:marTop w:val="0"/>
      <w:marBottom w:val="0"/>
      <w:divBdr>
        <w:top w:val="none" w:sz="0" w:space="0" w:color="auto"/>
        <w:left w:val="none" w:sz="0" w:space="0" w:color="auto"/>
        <w:bottom w:val="none" w:sz="0" w:space="0" w:color="auto"/>
        <w:right w:val="none" w:sz="0" w:space="0" w:color="auto"/>
      </w:divBdr>
    </w:div>
    <w:div w:id="161640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ny.pl/tp771" TargetMode="External"/><Relationship Id="rId13" Type="http://schemas.openxmlformats.org/officeDocument/2006/relationships/hyperlink" Target="http://www.ue.wroc.pl/p/dzial_nauki/attachment_2_to_the_terms_of_the_prom_program.pdf" TargetMode="External"/><Relationship Id="rId18" Type="http://schemas.openxmlformats.org/officeDocument/2006/relationships/hyperlink" Target="mailto:cobn@ue.wroc.pl"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tiny.pl/tp7tb" TargetMode="External"/><Relationship Id="rId12" Type="http://schemas.openxmlformats.org/officeDocument/2006/relationships/hyperlink" Target="http://www.ue.wroc.pl/p/dzial_nauki/attachment_1_to_the_terms_of_the_prom_program.pdf" TargetMode="External"/><Relationship Id="rId17" Type="http://schemas.openxmlformats.org/officeDocument/2006/relationships/hyperlink" Target="https://nawa.gov.pl/en/institutions/prom-programme" TargetMode="External"/><Relationship Id="rId2" Type="http://schemas.openxmlformats.org/officeDocument/2006/relationships/styles" Target="styles.xml"/><Relationship Id="rId16" Type="http://schemas.openxmlformats.org/officeDocument/2006/relationships/hyperlink" Target="http://www.ue.wroc.pl/p/dzial_nauki/attachment_5___model_of_the_agreement_with_the_project_participant.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tiny.pl/tp77w" TargetMode="External"/><Relationship Id="rId11" Type="http://schemas.openxmlformats.org/officeDocument/2006/relationships/hyperlink" Target="http://www.ue.wroc.pl/p/dzial_nauki/terms_of_the_prom_program_final.pdf" TargetMode="External"/><Relationship Id="rId5" Type="http://schemas.openxmlformats.org/officeDocument/2006/relationships/image" Target="media/image1.jpeg"/><Relationship Id="rId15" Type="http://schemas.openxmlformats.org/officeDocument/2006/relationships/hyperlink" Target="http://www.ue.wroc.pl/p/dzial_nauki/attachment_4___prom_aplication_form_for_ph.d._student_and_academic_staff.pdf" TargetMode="External"/><Relationship Id="rId10" Type="http://schemas.openxmlformats.org/officeDocument/2006/relationships/hyperlink" Target="https://tiny.pl/tp77x" TargetMode="External"/><Relationship Id="rId19"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s://tiny.pl/tp77f" TargetMode="External"/><Relationship Id="rId14" Type="http://schemas.openxmlformats.org/officeDocument/2006/relationships/hyperlink" Target="http://www.ue.wroc.pl/p/jednostki/cobn/attachment_3_to_the_terms_of_the_prom_program.doc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DD0E52-9699-44B7-8981-C7B2F4B07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8</Pages>
  <Words>1101</Words>
  <Characters>6609</Characters>
  <Application>Microsoft Office Word</Application>
  <DocSecurity>0</DocSecurity>
  <Lines>55</Lines>
  <Paragraphs>15</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7695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ST05829</dc:creator>
  <cp:keywords/>
  <dc:description/>
  <cp:lastModifiedBy>Adam Grudziński</cp:lastModifiedBy>
  <cp:revision>6</cp:revision>
  <dcterms:created xsi:type="dcterms:W3CDTF">2019-04-11T09:03:00Z</dcterms:created>
  <dcterms:modified xsi:type="dcterms:W3CDTF">2019-10-28T13:57:00Z</dcterms:modified>
</cp:coreProperties>
</file>