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4" w:rsidRPr="00C94B44" w:rsidRDefault="00C94B44" w:rsidP="00C94B44">
      <w:pPr>
        <w:jc w:val="center"/>
        <w:rPr>
          <w:b/>
          <w:sz w:val="28"/>
          <w:szCs w:val="28"/>
        </w:rPr>
      </w:pPr>
      <w:r w:rsidRPr="00C94B44">
        <w:rPr>
          <w:b/>
          <w:sz w:val="28"/>
          <w:szCs w:val="28"/>
        </w:rPr>
        <w:t xml:space="preserve">Instrukcja instalacji ESET </w:t>
      </w:r>
      <w:proofErr w:type="spellStart"/>
      <w:r w:rsidRPr="00C94B44">
        <w:rPr>
          <w:b/>
          <w:sz w:val="28"/>
          <w:szCs w:val="28"/>
        </w:rPr>
        <w:t>Endpoint</w:t>
      </w:r>
      <w:proofErr w:type="spellEnd"/>
      <w:r w:rsidRPr="00C94B44">
        <w:rPr>
          <w:b/>
          <w:sz w:val="28"/>
          <w:szCs w:val="28"/>
        </w:rPr>
        <w:t xml:space="preserve"> Security</w:t>
      </w:r>
    </w:p>
    <w:p w:rsidR="00447846" w:rsidRDefault="00C94B44" w:rsidP="00041C8E">
      <w:pPr>
        <w:pStyle w:val="Akapitzlist"/>
        <w:numPr>
          <w:ilvl w:val="0"/>
          <w:numId w:val="1"/>
        </w:numPr>
        <w:jc w:val="both"/>
      </w:pPr>
      <w:r>
        <w:t>UWAGA! Przed instalacją tego programu należy odinstalować</w:t>
      </w:r>
      <w:r w:rsidR="00A83667">
        <w:t xml:space="preserve"> inne programy antywirusowe.</w:t>
      </w:r>
      <w:r w:rsidR="004B33B2">
        <w:t xml:space="preserve"> </w:t>
      </w:r>
      <w:r w:rsidR="00041C8E">
        <w:t xml:space="preserve">W Windows 10 klikamy prawym przyciskiem myszy na przycisk Start (logo Windows w lewym dolnym rogu) i wybieramy pierwszą pozycję od góry – „Aplikacje i funkcje”. </w:t>
      </w:r>
      <w:r w:rsidR="00955CA1">
        <w:t>P</w:t>
      </w:r>
      <w:r w:rsidR="00041C8E">
        <w:t>rzeglądamy listę i wybieramy starszy/inny program antywirusowy, klikamy i wybieramy opcję „Odinstaluj”.</w:t>
      </w:r>
      <w:r w:rsidR="00955CA1">
        <w:t xml:space="preserve"> Opcja ta czasem jest dostępna dopiero po wybraniu „Modyfikuj”.</w:t>
      </w:r>
      <w:r w:rsidR="00041C8E">
        <w:t xml:space="preserve"> Następnie postępujemy zgodnie z poleceniami instalatora. W starszych systemach d</w:t>
      </w:r>
      <w:r w:rsidR="004B33B2">
        <w:t>okonuje się tego w „Panelu sterowania”, menu „Odinstaluj program”</w:t>
      </w:r>
      <w:r w:rsidR="005D0499">
        <w:t>, ew. „Programy i funkcje” lub „Dodaj lub usuń programy”</w:t>
      </w:r>
      <w:r w:rsidR="004B33B2">
        <w:t xml:space="preserve">. </w:t>
      </w:r>
      <w:r w:rsidR="005D0499">
        <w:t>Wybieramy z listy program do usunięcia i klikamy „Odinstaluj” lub „Usuń”.</w:t>
      </w:r>
      <w:r w:rsidR="00195FF1">
        <w:t xml:space="preserve"> </w:t>
      </w:r>
      <w:r w:rsidR="004B33B2">
        <w:t>Po usunięciu programów restartujemy komputer.</w:t>
      </w:r>
    </w:p>
    <w:p w:rsidR="00A83667" w:rsidRDefault="00A83667" w:rsidP="00A83667">
      <w:pPr>
        <w:pStyle w:val="Akapitzlist"/>
      </w:pPr>
    </w:p>
    <w:p w:rsidR="00F83159" w:rsidRDefault="004B33B2" w:rsidP="00F83159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A83667">
        <w:t>ob</w:t>
      </w:r>
      <w:r>
        <w:t xml:space="preserve">ieramy </w:t>
      </w:r>
      <w:r w:rsidR="00955CA1">
        <w:t>plik instalatora w odpowiedniej wersji</w:t>
      </w:r>
      <w:r w:rsidR="00955CA1">
        <w:t xml:space="preserve"> </w:t>
      </w:r>
      <w:r>
        <w:t>ze strony:</w:t>
      </w:r>
    </w:p>
    <w:p w:rsidR="003E2D47" w:rsidRDefault="004B33B2" w:rsidP="00955CA1">
      <w:pPr>
        <w:ind w:left="708"/>
        <w:jc w:val="both"/>
      </w:pPr>
      <w:r w:rsidRPr="004B33B2">
        <w:t>http://www.ue.wroc.pl/centrum_informatyki/8447/antywirus_eset_endpoint_security.html</w:t>
      </w:r>
      <w:r>
        <w:t xml:space="preserve"> </w:t>
      </w:r>
      <w:r w:rsidR="006E164D">
        <w:t xml:space="preserve">Większość komputerów powinna mieć już system w wersji 64-bitowej. </w:t>
      </w:r>
      <w:r>
        <w:t xml:space="preserve">Jak </w:t>
      </w:r>
      <w:r w:rsidR="006E164D">
        <w:t xml:space="preserve">jednak </w:t>
      </w:r>
      <w:r>
        <w:t xml:space="preserve">poznać wersję systemu? </w:t>
      </w:r>
      <w:r w:rsidR="00041C8E">
        <w:t xml:space="preserve">W systemach Windows </w:t>
      </w:r>
      <w:r w:rsidR="006E164D">
        <w:t xml:space="preserve">10, </w:t>
      </w:r>
      <w:r w:rsidR="00041C8E">
        <w:t>8</w:t>
      </w:r>
      <w:r w:rsidR="006E164D">
        <w:t>.1 i</w:t>
      </w:r>
      <w:r w:rsidR="00041C8E">
        <w:t xml:space="preserve"> 8: klikamy prawym przyciskiem myszy na </w:t>
      </w:r>
      <w:r w:rsidR="00041C8E">
        <w:t>i</w:t>
      </w:r>
      <w:r w:rsidR="00041C8E" w:rsidRPr="00041C8E">
        <w:t xml:space="preserve"> </w:t>
      </w:r>
      <w:r w:rsidR="00041C8E">
        <w:t>przycisk Start (logo Windows w lewym dolnym rogu) i wybieramy pozycję „System”.</w:t>
      </w:r>
      <w:r w:rsidR="00041C8E">
        <w:t xml:space="preserve"> </w:t>
      </w:r>
      <w:r>
        <w:t>W systemach Windows</w:t>
      </w:r>
      <w:r w:rsidR="006E164D">
        <w:t xml:space="preserve"> 7</w:t>
      </w:r>
      <w:r w:rsidR="00955CA1">
        <w:t xml:space="preserve"> i</w:t>
      </w:r>
      <w:r>
        <w:t xml:space="preserve"> Vista: przechodzimy do „Panelu sterowania”, menu „System”.</w:t>
      </w:r>
      <w:r w:rsidR="008C342F">
        <w:t xml:space="preserve"> </w:t>
      </w:r>
      <w:r w:rsidR="002B6F8F">
        <w:t>Po pobraniu pliku</w:t>
      </w:r>
      <w:r w:rsidR="00955CA1">
        <w:t xml:space="preserve">, który </w:t>
      </w:r>
      <w:r w:rsidR="002B6F8F">
        <w:t>zazwyczaj znajd</w:t>
      </w:r>
      <w:r w:rsidR="00955CA1">
        <w:t>zie</w:t>
      </w:r>
      <w:r w:rsidR="002B6F8F">
        <w:t xml:space="preserve"> się na dysku w folderze „Pobrane”</w:t>
      </w:r>
      <w:r w:rsidR="00955CA1">
        <w:t>,</w:t>
      </w:r>
      <w:r w:rsidR="002B6F8F">
        <w:t xml:space="preserve"> uruchamiamy go.</w:t>
      </w:r>
    </w:p>
    <w:p w:rsidR="004B33B2" w:rsidRDefault="004B33B2" w:rsidP="00955CA1">
      <w:pPr>
        <w:pStyle w:val="Akapitzlist"/>
        <w:numPr>
          <w:ilvl w:val="0"/>
          <w:numId w:val="1"/>
        </w:numPr>
        <w:jc w:val="both"/>
      </w:pPr>
      <w:r>
        <w:t>UWAGA! Windows 10 (</w:t>
      </w:r>
      <w:r w:rsidR="00F83159">
        <w:t xml:space="preserve">wbudowany </w:t>
      </w:r>
      <w:r>
        <w:t xml:space="preserve">filtr </w:t>
      </w:r>
      <w:r w:rsidR="006E164D">
        <w:t xml:space="preserve">Microsoft </w:t>
      </w:r>
      <w:proofErr w:type="spellStart"/>
      <w:r w:rsidR="006E164D">
        <w:t>Defender</w:t>
      </w:r>
      <w:proofErr w:type="spellEnd"/>
      <w:r w:rsidR="006E164D">
        <w:t xml:space="preserve"> </w:t>
      </w:r>
      <w:r>
        <w:t xml:space="preserve">SmartScreen) może uznać plik za </w:t>
      </w:r>
      <w:r w:rsidR="00955CA1">
        <w:t xml:space="preserve">potencjalnie </w:t>
      </w:r>
      <w:r>
        <w:t>niebezpieczny i wyświetli taki komunikat:</w:t>
      </w:r>
    </w:p>
    <w:p w:rsidR="004B33B2" w:rsidRDefault="006E164D" w:rsidP="004B33B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715035" cy="34798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93" cy="35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99" w:rsidRDefault="006E164D" w:rsidP="00F83159">
      <w:pPr>
        <w:pStyle w:val="Akapitzlist"/>
        <w:jc w:val="both"/>
      </w:pPr>
      <w:r>
        <w:t>Wynika to z tego, że plik instalatora jest spersonal</w:t>
      </w:r>
      <w:r w:rsidR="00F83159">
        <w:t>izowany dla naszej uczelni i nie jest upubliczniony na świecie</w:t>
      </w:r>
      <w:r>
        <w:t xml:space="preserve">. </w:t>
      </w:r>
      <w:r w:rsidR="004B33B2">
        <w:t xml:space="preserve">Żeby kontynuować </w:t>
      </w:r>
      <w:r w:rsidR="005D0499">
        <w:t>klikamy</w:t>
      </w:r>
      <w:r w:rsidR="004B33B2">
        <w:t xml:space="preserve"> na „</w:t>
      </w:r>
      <w:r w:rsidR="004B33B2" w:rsidRPr="00955CA1">
        <w:rPr>
          <w:u w:val="single"/>
        </w:rPr>
        <w:t>Więcej informacji</w:t>
      </w:r>
      <w:r w:rsidR="004B33B2">
        <w:t>”</w:t>
      </w:r>
      <w:r w:rsidR="005D0499">
        <w:t>.</w:t>
      </w:r>
    </w:p>
    <w:p w:rsidR="00955CA1" w:rsidRDefault="00F83159" w:rsidP="005E235F">
      <w:pPr>
        <w:ind w:left="708" w:firstLine="1"/>
        <w:contextualSpacing/>
      </w:pPr>
      <w:r>
        <w:rPr>
          <w:noProof/>
          <w:lang w:eastAsia="pl-PL"/>
        </w:rPr>
        <w:lastRenderedPageBreak/>
        <w:drawing>
          <wp:inline distT="0" distB="0" distL="0" distR="0">
            <wp:extent cx="3702050" cy="3467638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58" cy="36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A1" w:rsidRDefault="00955CA1" w:rsidP="00955CA1">
      <w:pPr>
        <w:ind w:left="708" w:firstLine="1"/>
        <w:contextualSpacing/>
      </w:pPr>
      <w:r>
        <w:t xml:space="preserve">Następnie klikamy </w:t>
      </w:r>
      <w:r>
        <w:t xml:space="preserve">na </w:t>
      </w:r>
      <w:r>
        <w:t>„Uruchom mimo to”.</w:t>
      </w:r>
    </w:p>
    <w:p w:rsidR="004B33B2" w:rsidRDefault="005D0499" w:rsidP="00955CA1">
      <w:pPr>
        <w:pStyle w:val="Akapitzlist"/>
        <w:numPr>
          <w:ilvl w:val="0"/>
          <w:numId w:val="1"/>
        </w:numPr>
      </w:pPr>
      <w:r>
        <w:t>Nowe systemy poproszą nas o potwier</w:t>
      </w:r>
      <w:r w:rsidR="005E235F">
        <w:t>dzenie uruchomienia instalatora.</w:t>
      </w:r>
    </w:p>
    <w:p w:rsidR="004B33B2" w:rsidRDefault="005D0499" w:rsidP="004B33B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289300" cy="2405391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47" cy="247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99" w:rsidRDefault="005D0499" w:rsidP="004B33B2">
      <w:pPr>
        <w:pStyle w:val="Akapitzlist"/>
      </w:pPr>
      <w:r>
        <w:t>Klikamy na „Tak”.</w:t>
      </w:r>
    </w:p>
    <w:p w:rsidR="002A74DF" w:rsidRDefault="002A74DF">
      <w:r>
        <w:br w:type="page"/>
      </w:r>
    </w:p>
    <w:p w:rsidR="005D0499" w:rsidRDefault="002A74DF" w:rsidP="00955CA1">
      <w:pPr>
        <w:pStyle w:val="Akapitzlist"/>
        <w:numPr>
          <w:ilvl w:val="0"/>
          <w:numId w:val="1"/>
        </w:numPr>
      </w:pPr>
      <w:r>
        <w:lastRenderedPageBreak/>
        <w:t>Instalator przywita nas takim ekranem:</w:t>
      </w:r>
    </w:p>
    <w:p w:rsidR="002A74DF" w:rsidRDefault="007B6550" w:rsidP="002A74D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70500" cy="3391503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25" cy="340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5F" w:rsidRDefault="005E235F" w:rsidP="009B10C5">
      <w:pPr>
        <w:pStyle w:val="Akapitzlist"/>
      </w:pPr>
      <w:r>
        <w:t>Klikamy „Dalej”.</w:t>
      </w:r>
    </w:p>
    <w:p w:rsidR="009B10C5" w:rsidRDefault="009B10C5" w:rsidP="009B10C5">
      <w:pPr>
        <w:pStyle w:val="Akapitzlist"/>
      </w:pPr>
    </w:p>
    <w:p w:rsidR="005E235F" w:rsidRDefault="009B18C3" w:rsidP="00955CA1">
      <w:pPr>
        <w:pStyle w:val="Akapitzlist"/>
        <w:numPr>
          <w:ilvl w:val="0"/>
          <w:numId w:val="1"/>
        </w:numPr>
      </w:pPr>
      <w:r>
        <w:t>Teraz mamy do wyboru kilka opcji.</w:t>
      </w:r>
    </w:p>
    <w:p w:rsidR="009B18C3" w:rsidRDefault="00EE382C" w:rsidP="009B18C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83200" cy="33996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27" cy="34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C3" w:rsidRDefault="009B18C3" w:rsidP="00EE382C">
      <w:pPr>
        <w:pStyle w:val="Akapitzlist"/>
        <w:jc w:val="both"/>
      </w:pPr>
      <w:r>
        <w:t xml:space="preserve">Zalecamy wybrać tak jak na załączonym przykładzie, czyli klikamy na opcję „Włącz </w:t>
      </w:r>
      <w:r w:rsidR="00EE382C">
        <w:t>system informacji</w:t>
      </w:r>
      <w:r>
        <w:t xml:space="preserve">...” </w:t>
      </w:r>
      <w:r w:rsidR="00EE382C">
        <w:t xml:space="preserve">oraz „Włącz wykrywanie…” </w:t>
      </w:r>
      <w:r>
        <w:t>a następnie „Instaluj”.</w:t>
      </w:r>
      <w:bookmarkStart w:id="0" w:name="_GoBack"/>
      <w:bookmarkEnd w:id="0"/>
    </w:p>
    <w:p w:rsidR="009B18C3" w:rsidRDefault="009B18C3" w:rsidP="009B18C3">
      <w:pPr>
        <w:pStyle w:val="Akapitzlist"/>
      </w:pPr>
    </w:p>
    <w:p w:rsidR="009B18C3" w:rsidRDefault="009B18C3" w:rsidP="00955CA1">
      <w:pPr>
        <w:pStyle w:val="Akapitzlist"/>
        <w:numPr>
          <w:ilvl w:val="0"/>
          <w:numId w:val="1"/>
        </w:numPr>
      </w:pPr>
      <w:r>
        <w:t>Po krótkim czasie instalator zakończy pracę.</w:t>
      </w:r>
    </w:p>
    <w:p w:rsidR="009B18C3" w:rsidRDefault="009B18C3" w:rsidP="009B18C3">
      <w:pPr>
        <w:pStyle w:val="Akapitzlist"/>
      </w:pPr>
    </w:p>
    <w:p w:rsidR="009B18C3" w:rsidRDefault="009B18C3" w:rsidP="009B18C3">
      <w:pPr>
        <w:pStyle w:val="Akapitzlist"/>
      </w:pPr>
      <w:r>
        <w:t>Klikamy „Gotowe”</w:t>
      </w:r>
      <w:r w:rsidR="00C73D33">
        <w:t xml:space="preserve"> - instalacja zakończona.</w:t>
      </w:r>
    </w:p>
    <w:sectPr w:rsidR="009B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68C"/>
    <w:multiLevelType w:val="hybridMultilevel"/>
    <w:tmpl w:val="47782EAC"/>
    <w:lvl w:ilvl="0" w:tplc="38DE072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7F2"/>
    <w:multiLevelType w:val="hybridMultilevel"/>
    <w:tmpl w:val="1664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3"/>
    <w:rsid w:val="00041C8E"/>
    <w:rsid w:val="001807E3"/>
    <w:rsid w:val="00195FF1"/>
    <w:rsid w:val="002A74DF"/>
    <w:rsid w:val="002B6F8F"/>
    <w:rsid w:val="002D11E6"/>
    <w:rsid w:val="003E2D47"/>
    <w:rsid w:val="00447846"/>
    <w:rsid w:val="004B33B2"/>
    <w:rsid w:val="005D0499"/>
    <w:rsid w:val="005E235F"/>
    <w:rsid w:val="006E164D"/>
    <w:rsid w:val="007B6550"/>
    <w:rsid w:val="008C342F"/>
    <w:rsid w:val="00955CA1"/>
    <w:rsid w:val="009B10C5"/>
    <w:rsid w:val="009B18C3"/>
    <w:rsid w:val="009E5E15"/>
    <w:rsid w:val="00A83667"/>
    <w:rsid w:val="00C73D33"/>
    <w:rsid w:val="00C94B44"/>
    <w:rsid w:val="00EE382C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2803"/>
  <w15:chartTrackingRefBased/>
  <w15:docId w15:val="{943B8341-0A85-4EC9-A831-0A1EB68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draconus</dc:creator>
  <cp:keywords/>
  <dc:description/>
  <cp:lastModifiedBy>Maciej Zalewski</cp:lastModifiedBy>
  <cp:revision>9</cp:revision>
  <dcterms:created xsi:type="dcterms:W3CDTF">2018-04-27T10:12:00Z</dcterms:created>
  <dcterms:modified xsi:type="dcterms:W3CDTF">2020-10-21T11:26:00Z</dcterms:modified>
</cp:coreProperties>
</file>