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83" w:rsidRPr="00672583" w:rsidRDefault="00672583" w:rsidP="00672583">
      <w:pPr>
        <w:rPr>
          <w:rFonts w:ascii="Calibri" w:hAnsi="Calibri"/>
          <w:color w:val="000000"/>
          <w:sz w:val="28"/>
          <w:szCs w:val="28"/>
        </w:rPr>
      </w:pPr>
      <w:r w:rsidRPr="00672583">
        <w:rPr>
          <w:rStyle w:val="Pogrubienie"/>
          <w:b w:val="0"/>
          <w:color w:val="000000"/>
          <w:sz w:val="28"/>
          <w:szCs w:val="28"/>
        </w:rPr>
        <w:t xml:space="preserve">W związku z otrzymaniem dotacji projakościowej na stypendia doktoranckie, uprzejmie proszę osoby zainteresowane o składanie stosownych dokumentów zgodnie z </w:t>
      </w:r>
      <w:r w:rsidRPr="00672583">
        <w:rPr>
          <w:rStyle w:val="Uwydatnienie"/>
          <w:bCs/>
          <w:color w:val="000000"/>
          <w:sz w:val="28"/>
          <w:szCs w:val="28"/>
        </w:rPr>
        <w:t>Regulamin przyznawania stypendiów doktoranckich z dotacji podmiotowej na dofinansowanie zadań projakościowych dla doktorantów Uniwersytetu Ekonomicznego we Wrocławiu</w:t>
      </w:r>
      <w:r w:rsidRPr="00672583">
        <w:rPr>
          <w:rStyle w:val="Pogrubienie"/>
          <w:b w:val="0"/>
          <w:color w:val="000000"/>
          <w:sz w:val="28"/>
          <w:szCs w:val="28"/>
        </w:rPr>
        <w:t xml:space="preserve">.  Dokumenty należy złożyć w Dziale Pomocy Materialnej dla Studentów i Doktorantów do dnia 27 marca 2015 r. </w:t>
      </w:r>
    </w:p>
    <w:p w:rsidR="00672583" w:rsidRPr="00672583" w:rsidRDefault="00672583" w:rsidP="00672583">
      <w:pPr>
        <w:rPr>
          <w:rFonts w:ascii="Calibri" w:hAnsi="Calibri"/>
          <w:color w:val="000000"/>
          <w:sz w:val="28"/>
          <w:szCs w:val="28"/>
        </w:rPr>
      </w:pPr>
      <w:r w:rsidRPr="00672583">
        <w:rPr>
          <w:rFonts w:ascii="Calibri" w:hAnsi="Calibri"/>
          <w:color w:val="000000"/>
          <w:sz w:val="28"/>
          <w:szCs w:val="28"/>
        </w:rPr>
        <w:t> </w:t>
      </w:r>
    </w:p>
    <w:p w:rsidR="00672583" w:rsidRPr="00672583" w:rsidRDefault="00672583" w:rsidP="00672583">
      <w:pPr>
        <w:rPr>
          <w:rFonts w:ascii="Calibri" w:hAnsi="Calibri"/>
          <w:color w:val="000000"/>
          <w:sz w:val="28"/>
          <w:szCs w:val="28"/>
        </w:rPr>
      </w:pPr>
      <w:r w:rsidRPr="00672583">
        <w:rPr>
          <w:rStyle w:val="Pogrubienie"/>
          <w:b w:val="0"/>
          <w:color w:val="000000"/>
          <w:sz w:val="28"/>
          <w:szCs w:val="28"/>
        </w:rPr>
        <w:t>prof. Maria W. Kopertyńska – Prorektor ds. Nauki</w:t>
      </w:r>
    </w:p>
    <w:p w:rsidR="009729D5" w:rsidRPr="00672583" w:rsidRDefault="009729D5">
      <w:pPr>
        <w:rPr>
          <w:sz w:val="28"/>
          <w:szCs w:val="28"/>
        </w:rPr>
      </w:pPr>
      <w:bookmarkStart w:id="0" w:name="_GoBack"/>
      <w:bookmarkEnd w:id="0"/>
    </w:p>
    <w:sectPr w:rsidR="009729D5" w:rsidRPr="0067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83"/>
    <w:rsid w:val="00672583"/>
    <w:rsid w:val="009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1969-8331-4525-97CB-CB5933A6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2583"/>
    <w:rPr>
      <w:b/>
      <w:bCs/>
    </w:rPr>
  </w:style>
  <w:style w:type="character" w:styleId="Uwydatnienie">
    <w:name w:val="Emphasis"/>
    <w:basedOn w:val="Domylnaczcionkaakapitu"/>
    <w:uiPriority w:val="20"/>
    <w:qFormat/>
    <w:rsid w:val="00672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2015-03-10T10:47:00Z</dcterms:created>
  <dcterms:modified xsi:type="dcterms:W3CDTF">2015-03-10T10:48:00Z</dcterms:modified>
</cp:coreProperties>
</file>