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4E2C9" w14:textId="77777777" w:rsidR="000B139E" w:rsidRPr="000B139E" w:rsidRDefault="000B139E" w:rsidP="000B139E">
      <w:pPr>
        <w:shd w:val="clear" w:color="auto" w:fill="FFFFFF"/>
        <w:spacing w:after="18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1B1B1B"/>
          <w:kern w:val="0"/>
          <w:sz w:val="60"/>
          <w:szCs w:val="6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b/>
          <w:bCs/>
          <w:color w:val="1B1B1B"/>
          <w:kern w:val="0"/>
          <w:sz w:val="60"/>
          <w:szCs w:val="60"/>
          <w:lang w:eastAsia="pl-PL"/>
          <w14:ligatures w14:val="none"/>
        </w:rPr>
        <w:t>Informacja na temat stypendiów Ministra Edukacji i Nauki za znaczące osiągnięcia dla studentów na rok akademicki 2023/2024 (konkurs SST04)</w:t>
      </w:r>
    </w:p>
    <w:p w14:paraId="7A4D2D3B" w14:textId="77777777" w:rsidR="000B139E" w:rsidRPr="000B139E" w:rsidRDefault="000B139E" w:rsidP="000B139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sz w:val="21"/>
          <w:szCs w:val="21"/>
          <w:lang w:eastAsia="pl-PL"/>
          <w14:ligatures w14:val="none"/>
        </w:rPr>
        <w:t>11.09.2023</w:t>
      </w:r>
    </w:p>
    <w:p w14:paraId="7DCD2611" w14:textId="77777777" w:rsidR="000B139E" w:rsidRPr="000B139E" w:rsidRDefault="000B139E" w:rsidP="000B139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Od dnia 1 października do dnia 25 października 2023 r. rektorzy uczelni mogą składać wnioski o przyznanie stypendium dla studentów wykazujących się znaczącymi osiągnięciami naukowymi lub artystycznymi związanymi ze studiami, lub znaczącymi osiągnięciami sportowymi.</w:t>
      </w:r>
    </w:p>
    <w:p w14:paraId="423A6146" w14:textId="77777777" w:rsidR="000B139E" w:rsidRPr="000B139E" w:rsidRDefault="000B139E" w:rsidP="000B139E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Open Sans"/>
          <w:b/>
          <w:bCs/>
          <w:color w:val="1B1B1B"/>
          <w:kern w:val="0"/>
          <w:sz w:val="36"/>
          <w:szCs w:val="36"/>
          <w:lang w:eastAsia="pl-PL"/>
          <w14:ligatures w14:val="none"/>
        </w:rPr>
      </w:pPr>
      <w:r w:rsidRPr="000B139E">
        <w:rPr>
          <w:rFonts w:ascii="inherit" w:eastAsia="Times New Roman" w:hAnsi="inherit" w:cs="Open Sans"/>
          <w:b/>
          <w:bCs/>
          <w:color w:val="1B1B1B"/>
          <w:kern w:val="0"/>
          <w:sz w:val="36"/>
          <w:szCs w:val="36"/>
          <w:lang w:eastAsia="pl-PL"/>
          <w14:ligatures w14:val="none"/>
        </w:rPr>
        <w:t>1. Podstawa prawna</w:t>
      </w:r>
    </w:p>
    <w:p w14:paraId="54B28116" w14:textId="77777777" w:rsidR="000B139E" w:rsidRPr="000B139E" w:rsidRDefault="000B139E" w:rsidP="000B139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Kwestie przyznawania stypendiów ministra dla studentów regulują przepisy:</w:t>
      </w:r>
    </w:p>
    <w:p w14:paraId="5F0F0DD8" w14:textId="77777777" w:rsidR="000B139E" w:rsidRPr="000B139E" w:rsidRDefault="000B139E" w:rsidP="000B13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art. 93, art. 359, art. 361 i art. 363 ustawy z dnia 20 lipca 2018 r. – Prawo o szkolnictwie wyższym i nauce (Dz. U. z 2023 r. poz. 742, ze zm.) oraz</w:t>
      </w:r>
    </w:p>
    <w:p w14:paraId="5F93040A" w14:textId="77777777" w:rsidR="000B139E" w:rsidRPr="000B139E" w:rsidRDefault="000B139E" w:rsidP="000B13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rozporządzenie Ministra Nauki i Szkolnictwa Wyższego z dnia 1 kwietnia 2019 r. w sprawie stypendiów ministra właściwego do spraw szkolnictwa wyższego i nauki dla studentów i wybitnych młodych naukowców (Dz. U. z 2022 r. poz. 428).</w:t>
      </w:r>
    </w:p>
    <w:p w14:paraId="260ED50B" w14:textId="77777777" w:rsidR="000B139E" w:rsidRPr="000B139E" w:rsidRDefault="000B139E" w:rsidP="000B139E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Open Sans"/>
          <w:b/>
          <w:bCs/>
          <w:color w:val="1B1B1B"/>
          <w:kern w:val="0"/>
          <w:sz w:val="36"/>
          <w:szCs w:val="36"/>
          <w:lang w:eastAsia="pl-PL"/>
          <w14:ligatures w14:val="none"/>
        </w:rPr>
      </w:pPr>
      <w:r w:rsidRPr="000B139E">
        <w:rPr>
          <w:rFonts w:ascii="inherit" w:eastAsia="Times New Roman" w:hAnsi="inherit" w:cs="Open Sans"/>
          <w:b/>
          <w:bCs/>
          <w:color w:val="1B1B1B"/>
          <w:kern w:val="0"/>
          <w:sz w:val="36"/>
          <w:szCs w:val="36"/>
          <w:lang w:eastAsia="pl-PL"/>
          <w14:ligatures w14:val="none"/>
        </w:rPr>
        <w:t>2. Warunki otrzymania stypendium</w:t>
      </w:r>
    </w:p>
    <w:p w14:paraId="220FBF92" w14:textId="77777777" w:rsidR="000B139E" w:rsidRPr="000B139E" w:rsidRDefault="000B139E" w:rsidP="000B139E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</w:pPr>
      <w:r w:rsidRPr="000B139E"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  <w:t>2. 1. Kto może otrzymać stypendium?</w:t>
      </w:r>
    </w:p>
    <w:p w14:paraId="5134FCD6" w14:textId="77777777" w:rsidR="000B139E" w:rsidRPr="000B139E" w:rsidRDefault="000B139E" w:rsidP="000B139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Stypendium ministra może otrzymać student wykazujący się:</w:t>
      </w:r>
    </w:p>
    <w:p w14:paraId="78D46B71" w14:textId="77777777" w:rsidR="000B139E" w:rsidRPr="000B139E" w:rsidRDefault="000B139E" w:rsidP="000B139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znaczącymi osiągnięciami naukowymi lub artystycznymi </w:t>
      </w:r>
      <w:r w:rsidRPr="000B139E">
        <w:rPr>
          <w:rFonts w:ascii="inherit" w:eastAsia="Times New Roman" w:hAnsi="inherit" w:cs="Open Sans"/>
          <w:b/>
          <w:bCs/>
          <w:color w:val="1B1B1B"/>
          <w:kern w:val="0"/>
          <w:lang w:eastAsia="pl-PL"/>
          <w14:ligatures w14:val="none"/>
        </w:rPr>
        <w:t>związanymi ze studiami</w:t>
      </w: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 lub</w:t>
      </w:r>
    </w:p>
    <w:p w14:paraId="082AB5C1" w14:textId="77777777" w:rsidR="000B139E" w:rsidRPr="000B139E" w:rsidRDefault="000B139E" w:rsidP="000B139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znaczącymi osiągnięciami sportowymi.</w:t>
      </w:r>
    </w:p>
    <w:p w14:paraId="698B6F93" w14:textId="77777777" w:rsidR="000B139E" w:rsidRPr="000B139E" w:rsidRDefault="000B139E" w:rsidP="000B139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Stypendium ministra przysługuje na studiach pierwszego stopnia, studiach drugiego stopnia i jednolitych studiach magisterskich.</w:t>
      </w:r>
    </w:p>
    <w:p w14:paraId="254438AA" w14:textId="77777777" w:rsidR="000B139E" w:rsidRPr="000B139E" w:rsidRDefault="000B139E" w:rsidP="000B139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Student kształcący się równocześnie na kilku kierunkach studiów może otrzymać stypendium tylko na jednym, wskazanym przez niego kierunku.</w:t>
      </w:r>
    </w:p>
    <w:p w14:paraId="453E9891" w14:textId="77777777" w:rsidR="000B139E" w:rsidRPr="000B139E" w:rsidRDefault="000B139E" w:rsidP="000B139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lastRenderedPageBreak/>
        <w:t>Stypendium ministra na rok akademicki 2023/2024 może zostać przyznane studentowi, który spełnił łącznie następujące warunki:</w:t>
      </w:r>
    </w:p>
    <w:p w14:paraId="0D6FBF1B" w14:textId="77777777" w:rsidR="000B139E" w:rsidRPr="000B139E" w:rsidRDefault="000B139E" w:rsidP="000B139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w poprzednim roku akademickim (czyli 2022/2023) zaliczył rok studiów oraz</w:t>
      </w:r>
    </w:p>
    <w:p w14:paraId="13032CC7" w14:textId="77777777" w:rsidR="000B139E" w:rsidRPr="000B139E" w:rsidRDefault="000B139E" w:rsidP="000B139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uzyskał wpis na </w:t>
      </w:r>
      <w:r w:rsidRPr="000B139E">
        <w:rPr>
          <w:rFonts w:ascii="inherit" w:eastAsia="Times New Roman" w:hAnsi="inherit" w:cs="Open Sans"/>
          <w:b/>
          <w:bCs/>
          <w:color w:val="1B1B1B"/>
          <w:kern w:val="0"/>
          <w:lang w:eastAsia="pl-PL"/>
          <w14:ligatures w14:val="none"/>
        </w:rPr>
        <w:t>kolejny</w:t>
      </w: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 rok studiów w danym roku akademickim (czyli 2023/2024).</w:t>
      </w:r>
    </w:p>
    <w:p w14:paraId="7BD98A15" w14:textId="77777777" w:rsidR="000B139E" w:rsidRPr="000B139E" w:rsidRDefault="000B139E" w:rsidP="000B139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Ww. wymogów nie stosuje się do studenta, który w roku złożenia wniosku o przyznanie stypendium (czyli w 2023 r.) został przyjęty na studia </w:t>
      </w:r>
      <w:r w:rsidRPr="000B139E">
        <w:rPr>
          <w:rFonts w:ascii="inherit" w:eastAsia="Times New Roman" w:hAnsi="inherit" w:cs="Open Sans"/>
          <w:b/>
          <w:bCs/>
          <w:color w:val="1B1B1B"/>
          <w:kern w:val="0"/>
          <w:lang w:eastAsia="pl-PL"/>
          <w14:ligatures w14:val="none"/>
        </w:rPr>
        <w:t>drugiego</w:t>
      </w: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 stopnia.</w:t>
      </w:r>
    </w:p>
    <w:p w14:paraId="639345E2" w14:textId="77777777" w:rsidR="000B139E" w:rsidRPr="000B139E" w:rsidRDefault="000B139E" w:rsidP="000B139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Opisany wyjątek dotyczy wyłącznie studentów studiów drugiego stopnia. Osoba przyjęta w 2023 r. na jednolite studia magisterskie albo na studia pierwszego stopnia nie może ubiegać się o stypendium na pierwszym roku tych studiów.</w:t>
      </w:r>
    </w:p>
    <w:p w14:paraId="23ECCB7D" w14:textId="77777777" w:rsidR="000B139E" w:rsidRPr="000B139E" w:rsidRDefault="000B139E" w:rsidP="000B139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Niespełnienie wyżej wymienionych warunków spowoduje odmowę przyznania stypendium.</w:t>
      </w:r>
    </w:p>
    <w:p w14:paraId="4E4752D3" w14:textId="77777777" w:rsidR="000B139E" w:rsidRPr="000B139E" w:rsidRDefault="000B139E" w:rsidP="000B139E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</w:pPr>
      <w:r w:rsidRPr="000B139E"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  <w:t>2. 2. Komu nie przysługuje stypendium ministra?</w:t>
      </w:r>
    </w:p>
    <w:p w14:paraId="21414F62" w14:textId="77777777" w:rsidR="000B139E" w:rsidRPr="000B139E" w:rsidRDefault="000B139E" w:rsidP="000B139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Stypendium ministra nie przysługuje studentowi posiadającemu już tytuł zawodowy:</w:t>
      </w:r>
    </w:p>
    <w:p w14:paraId="618F1733" w14:textId="77777777" w:rsidR="000B139E" w:rsidRPr="000B139E" w:rsidRDefault="000B139E" w:rsidP="000B139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magistra, magistra inżyniera albo równorzędny;</w:t>
      </w:r>
    </w:p>
    <w:p w14:paraId="4979ECFF" w14:textId="77777777" w:rsidR="000B139E" w:rsidRPr="000B139E" w:rsidRDefault="000B139E" w:rsidP="000B139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licencjata, inżyniera albo równorzędny, ale tylko gdy ponownie podejmuje studia pierwszego stopnia.</w:t>
      </w:r>
    </w:p>
    <w:p w14:paraId="6585DAEF" w14:textId="77777777" w:rsidR="000B139E" w:rsidRPr="000B139E" w:rsidRDefault="000B139E" w:rsidP="000B139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Stypendium nie przysługuje również studentowi, w przypadku którego łączny okres studiów jest dłuższy niż 12 semestrów, z tym że w przypadku studiów:</w:t>
      </w:r>
    </w:p>
    <w:p w14:paraId="5B2CFD08" w14:textId="77777777" w:rsidR="000B139E" w:rsidRPr="000B139E" w:rsidRDefault="000B139E" w:rsidP="000B139E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pierwszego stopnia – gdy jest dłuższy niż 9 semestrów,</w:t>
      </w:r>
    </w:p>
    <w:p w14:paraId="67F3FF8F" w14:textId="77777777" w:rsidR="000B139E" w:rsidRPr="000B139E" w:rsidRDefault="000B139E" w:rsidP="000B139E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drugiego stopnia – gdy jest dłuższy niż 7 semestrów.</w:t>
      </w:r>
    </w:p>
    <w:p w14:paraId="16A0011F" w14:textId="77777777" w:rsidR="000B139E" w:rsidRPr="000B139E" w:rsidRDefault="000B139E" w:rsidP="000B139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Do ww. łącznego okresu wlicza się każdy rozpoczęty semestr, nawet jeżeli student przebywał w jego trakcie na urlopie od zajęć w uczelni. Wyjątkiem są semestry na kolejnych studiach pierwszego stopnia rozpoczętych lub kontynuowanych po uzyskaniu pierwszego tytułu zawodowego licencjata, inżyniera albo równorzędnego – nie są one wliczane do okresu, w którym przysługuje stypendium ministra.</w:t>
      </w:r>
    </w:p>
    <w:p w14:paraId="1357B285" w14:textId="77777777" w:rsidR="000B139E" w:rsidRPr="000B139E" w:rsidRDefault="000B139E" w:rsidP="000B139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W przypadku jednolitych studiów magisterskich trwających – zgodnie z przepisami prawa – 11 albo 12 semestrów, okres przysługiwania stypendiów ministra jest dłuższy o 2 semestry, a zatem wynosi łącznie 14 semestrów.</w:t>
      </w:r>
    </w:p>
    <w:p w14:paraId="26684AE5" w14:textId="77777777" w:rsidR="000B139E" w:rsidRPr="000B139E" w:rsidRDefault="000B139E" w:rsidP="000B139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Ww. warunki są weryfikowane z danymi w systemie POL-on w trakcie oceny formalnej wniosków.</w:t>
      </w:r>
    </w:p>
    <w:p w14:paraId="0A0DFDF9" w14:textId="77777777" w:rsidR="000B139E" w:rsidRPr="000B139E" w:rsidRDefault="000B139E" w:rsidP="000B139E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</w:pPr>
      <w:r w:rsidRPr="000B139E"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  <w:t>2. 3. Jakie osiągnięcia są uznawane przy ocenie wniosku za znaczące?</w:t>
      </w:r>
    </w:p>
    <w:p w14:paraId="55D4F792" w14:textId="77777777" w:rsidR="000B139E" w:rsidRPr="000B139E" w:rsidRDefault="000B139E" w:rsidP="000B139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Osiągnięcia </w:t>
      </w:r>
      <w:r w:rsidRPr="000B139E">
        <w:rPr>
          <w:rFonts w:ascii="inherit" w:eastAsia="Times New Roman" w:hAnsi="inherit" w:cs="Open Sans"/>
          <w:b/>
          <w:bCs/>
          <w:color w:val="1B1B1B"/>
          <w:kern w:val="0"/>
          <w:lang w:eastAsia="pl-PL"/>
          <w14:ligatures w14:val="none"/>
        </w:rPr>
        <w:t>naukowe</w:t>
      </w: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 oraz </w:t>
      </w:r>
      <w:r w:rsidRPr="000B139E">
        <w:rPr>
          <w:rFonts w:ascii="inherit" w:eastAsia="Times New Roman" w:hAnsi="inherit" w:cs="Open Sans"/>
          <w:b/>
          <w:bCs/>
          <w:color w:val="1B1B1B"/>
          <w:kern w:val="0"/>
          <w:lang w:eastAsia="pl-PL"/>
          <w14:ligatures w14:val="none"/>
        </w:rPr>
        <w:t>artystyczne</w:t>
      </w: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 xml:space="preserve"> wskazane we wniosku muszą być związane z odbywanymi studiami na kierunku (lub na kierunkach – w przypadku indywidualnych studiów międzywydziałowych lub </w:t>
      </w:r>
      <w:proofErr w:type="spellStart"/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międzydziedzinowych</w:t>
      </w:r>
      <w:proofErr w:type="spellEnd"/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), z którego student ubiega się o stypendium. We wniosku nie należy wykazywać osiągnięć związanych ze studiami na innym kierunku (np. studiami równoległymi, w drugiej uczelni).</w:t>
      </w:r>
    </w:p>
    <w:p w14:paraId="662A8C21" w14:textId="77777777" w:rsidR="000B139E" w:rsidRPr="000B139E" w:rsidRDefault="000B139E" w:rsidP="000B139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Nie można też podawać we wniosku osiągnięć naukowych lub artystycznych spoza studiów, np. związanych z pracą zawodową, hobby lub innymi prywatnymi zainteresowaniami, etc.</w:t>
      </w: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br/>
      </w: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lastRenderedPageBreak/>
        <w:t> </w:t>
      </w: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br/>
        <w:t>Za znaczące </w:t>
      </w:r>
      <w:r w:rsidRPr="000B139E">
        <w:rPr>
          <w:rFonts w:ascii="inherit" w:eastAsia="Times New Roman" w:hAnsi="inherit" w:cs="Open Sans"/>
          <w:b/>
          <w:bCs/>
          <w:color w:val="1B1B1B"/>
          <w:kern w:val="0"/>
          <w:lang w:eastAsia="pl-PL"/>
          <w14:ligatures w14:val="none"/>
        </w:rPr>
        <w:t>osiągnięcia naukowe</w:t>
      </w: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 studenta uważa się:</w:t>
      </w:r>
    </w:p>
    <w:p w14:paraId="094EC401" w14:textId="77777777" w:rsidR="000B139E" w:rsidRPr="000B139E" w:rsidRDefault="000B139E" w:rsidP="000B139E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Autorstwo lub współautorstwo monografii naukowej lub rozdziału w monografii naukowej wydanej przez wydawnictwo, które w roku opublikowania monografii w ostatecznej formie było ujęte w wykazie wydawnictw sporządzonym zgodnie z przepisami wydanymi na podstawie art. 267 ust. 2 pkt 2 ustawy z dnia 20 lipca 2018 r. – Prawo o szkolnictwie wyższym i nauce;</w:t>
      </w: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br/>
        <w:t>Aktualny wykaz wydawnictw z dnia 22 lipca 2021 r. znajduje się </w:t>
      </w:r>
      <w:hyperlink r:id="rId5" w:history="1">
        <w:r w:rsidRPr="000B139E">
          <w:rPr>
            <w:rFonts w:ascii="Open Sans" w:eastAsia="Times New Roman" w:hAnsi="Open Sans" w:cs="Open Sans"/>
            <w:color w:val="0052A5"/>
            <w:kern w:val="0"/>
            <w:u w:val="single"/>
            <w:lang w:eastAsia="pl-PL"/>
            <w14:ligatures w14:val="none"/>
          </w:rPr>
          <w:t>tutaj</w:t>
        </w:r>
      </w:hyperlink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.</w:t>
      </w: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br/>
        <w:t>Publikacje w wydawnictwach spoza ww. wykazu nie stanowią znaczących osiągnięć i nie mogą być wykazywane we wniosku.</w:t>
      </w:r>
    </w:p>
    <w:p w14:paraId="2DC21110" w14:textId="77777777" w:rsidR="000B139E" w:rsidRPr="000B139E" w:rsidRDefault="000B139E" w:rsidP="000B139E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Autorstwo lub współautorstwo artykułu naukowego opublikowanego w czasopiśmie naukowym lub w recenzowanych materiałach z konferencji międzynarodowej, które w roku opublikowania artykułu w ostatecznej formie były ujęte w wykazie tych czasopism i materiałów sporządzonym zgodnie z przepisami wydanymi na podstawie art. 267 ust. 2 pkt 2 ustawy;</w:t>
      </w: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br/>
        <w:t>Aktualny wykaz czasopism naukowych i recenzowanych materiałów z konferencji międzynarodowych z dnia 17 lipca 2023 r. znajduje się </w:t>
      </w:r>
      <w:hyperlink r:id="rId6" w:history="1">
        <w:r w:rsidRPr="000B139E">
          <w:rPr>
            <w:rFonts w:ascii="Open Sans" w:eastAsia="Times New Roman" w:hAnsi="Open Sans" w:cs="Open Sans"/>
            <w:color w:val="0052A5"/>
            <w:kern w:val="0"/>
            <w:u w:val="single"/>
            <w:lang w:eastAsia="pl-PL"/>
            <w14:ligatures w14:val="none"/>
          </w:rPr>
          <w:t>tutaj</w:t>
        </w:r>
      </w:hyperlink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br/>
        <w:t>Publikacje w czasopismach lub materiałach z konferencji spoza ww. wykazu nie stanowią znaczących osiągnięć i nie mogą być wykazywane we wniosku.</w:t>
      </w:r>
    </w:p>
    <w:p w14:paraId="09155D38" w14:textId="77777777" w:rsidR="000B139E" w:rsidRPr="000B139E" w:rsidRDefault="000B139E" w:rsidP="000B139E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Znaczący udział w projekcie badawczym o wysokim poziomie innowacyjności, realizowanym przez uczelnię, w której student odbywa lub odbywał kształcenie, w tym udział w projekcie badawczym finansowanym w ramach konkursu ogólnopolskiego lub międzynarodowego;</w:t>
      </w:r>
    </w:p>
    <w:p w14:paraId="13A5EEFC" w14:textId="77777777" w:rsidR="000B139E" w:rsidRPr="000B139E" w:rsidRDefault="000B139E" w:rsidP="000B139E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Samodzielne wygłoszenie referatu naukowego dotyczącego badań naukowych o wysokim poziomie innowacyjności, którego student jest autorem lub współautorem, na ogólnopolskiej lub międzynarodowej konferencji naukowej o wysokim prestiżu zorganizowanej przez podmiot, o którym mowa w art. 7 ust. 1 ustawy, zagraniczną uczelnię lub zagraniczną instytucję naukową;</w:t>
      </w:r>
    </w:p>
    <w:p w14:paraId="5FCDF184" w14:textId="77777777" w:rsidR="000B139E" w:rsidRPr="000B139E" w:rsidRDefault="000B139E" w:rsidP="000B139E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Uzyskanie nagrody indywidualnej lub znaczący udział w powstaniu osiągnięcia, za które uzyskano nagrodę zespołową w konkursie o wysokim prestiżu i o zasięgu międzynarodowym, w którym uczestniczyli studenci uczelni co najmniej z pięciu państw, z wyłączeniem konkursów organizowanych w ramach międzynarodowych konferencji naukowych.</w:t>
      </w:r>
    </w:p>
    <w:p w14:paraId="7AB74917" w14:textId="77777777" w:rsidR="000B139E" w:rsidRPr="000B139E" w:rsidRDefault="000B139E" w:rsidP="000B139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Za znaczące </w:t>
      </w:r>
      <w:r w:rsidRPr="000B139E">
        <w:rPr>
          <w:rFonts w:ascii="inherit" w:eastAsia="Times New Roman" w:hAnsi="inherit" w:cs="Open Sans"/>
          <w:b/>
          <w:bCs/>
          <w:color w:val="1B1B1B"/>
          <w:kern w:val="0"/>
          <w:lang w:eastAsia="pl-PL"/>
          <w14:ligatures w14:val="none"/>
        </w:rPr>
        <w:t>osiągnięcia artystyczne</w:t>
      </w: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 studenta uważa się:</w:t>
      </w:r>
    </w:p>
    <w:p w14:paraId="647BE606" w14:textId="77777777" w:rsidR="000B139E" w:rsidRPr="000B139E" w:rsidRDefault="000B139E" w:rsidP="000B139E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Autorstwo lub wykonanie utworu muzycznego lub innej formy muzycznej zaprezentowanych na przeglądzie, festiwalu lub koncercie o wysokim prestiżu i o co najmniej krajowym zasięgu;</w:t>
      </w:r>
    </w:p>
    <w:p w14:paraId="003458F6" w14:textId="77777777" w:rsidR="000B139E" w:rsidRPr="000B139E" w:rsidRDefault="000B139E" w:rsidP="000B139E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Autorstwo lub znaczący wkład autorski utworów muzycznych nagranych na płycie wydanej przez firmę producencką o wysokim prestiżu;</w:t>
      </w:r>
    </w:p>
    <w:p w14:paraId="7345949B" w14:textId="77777777" w:rsidR="000B139E" w:rsidRPr="000B139E" w:rsidRDefault="000B139E" w:rsidP="000B139E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Znaczący udział w powstaniu utworu audiowizualnego, w tym filmowego, zaprezentowanego na przeglądzie lub festiwalu o wysokim prestiżu i o co najmniej krajowym zasięgu lub w obiegu kinowym lub telewizyjnym, w tym reżyseria, montaż, autorstwo scenografii lub zdjęć, odegranie pierwszo- lub drugoplanowej roli;</w:t>
      </w:r>
    </w:p>
    <w:p w14:paraId="4F62E3D6" w14:textId="77777777" w:rsidR="000B139E" w:rsidRPr="000B139E" w:rsidRDefault="000B139E" w:rsidP="000B139E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 xml:space="preserve">Znaczący udział w powstaniu spektaklu teatralnego, operowego, operetkowego, baletowego lub musicalowego, zaprezentowanego na przeglądzie lub festiwalu o </w:t>
      </w: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lastRenderedPageBreak/>
        <w:t>wysokim prestiżu i o co najmniej krajowym zasięgu lub w obiegu scenicznym lub telewizyjnym, w tym reżyseria, autorstwo scenografii, odegranie pierwszo- lub drugoplanowej roli;</w:t>
      </w:r>
    </w:p>
    <w:p w14:paraId="1FCB75C4" w14:textId="77777777" w:rsidR="000B139E" w:rsidRPr="000B139E" w:rsidRDefault="000B139E" w:rsidP="000B139E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Autorstwo formy choreograficznej zaprezentowanej na przeglądzie lub festiwalu o wysokim prestiżu i o co najmniej krajowym zasięgu lub w obiegu scenicznym lub telewizyjnym;</w:t>
      </w:r>
    </w:p>
    <w:p w14:paraId="5B719EB1" w14:textId="77777777" w:rsidR="000B139E" w:rsidRPr="000B139E" w:rsidRDefault="000B139E" w:rsidP="000B139E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Autorstwo dzieła plastycznego lub architektonicznego zaprezentowanego na zbiorowej wystawie zorganizowanej przez instytucję kultury o wysokim prestiżu lub w przestrzeni publicznej;</w:t>
      </w:r>
    </w:p>
    <w:p w14:paraId="30E1D8E0" w14:textId="77777777" w:rsidR="000B139E" w:rsidRPr="000B139E" w:rsidRDefault="000B139E" w:rsidP="000B139E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Indywidualną autorską wystawę plastyczną zorganizowaną przez instytucję kultury o wysokim prestiżu;</w:t>
      </w:r>
    </w:p>
    <w:p w14:paraId="6349C46B" w14:textId="77777777" w:rsidR="000B139E" w:rsidRPr="000B139E" w:rsidRDefault="000B139E" w:rsidP="000B139E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Uzyskanie nagrody indywidualnej lub znaczący udział w powstaniu osiągnięcia, za które uzyskano nagrodę zespołową w konkursie, na przeglądzie lub festiwalu muzycznym, teatralnym, filmowym, plastycznym lub architektonicznym o wysokim prestiżu i o zasięgu międzynarodowym.</w:t>
      </w:r>
    </w:p>
    <w:p w14:paraId="20011BCF" w14:textId="77777777" w:rsidR="000B139E" w:rsidRPr="000B139E" w:rsidRDefault="000B139E" w:rsidP="000B139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Uwaga! W przypadku osiągnięć artystycznych, słowo „autorstwo” oznacza 100% wkład autorski w dane dzieło. Współautorstwo (znaczący wkład autorski lub znaczący udział) jest uznawane za znaczące osiągnięcie tylko w przypadku osiągnięć w kat. 2, 3, 4 i 8.</w:t>
      </w:r>
    </w:p>
    <w:p w14:paraId="65948CFE" w14:textId="77777777" w:rsidR="000B139E" w:rsidRPr="000B139E" w:rsidRDefault="000B139E" w:rsidP="000B139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Za znaczące </w:t>
      </w:r>
      <w:r w:rsidRPr="000B139E">
        <w:rPr>
          <w:rFonts w:ascii="inherit" w:eastAsia="Times New Roman" w:hAnsi="inherit" w:cs="Open Sans"/>
          <w:b/>
          <w:bCs/>
          <w:color w:val="1B1B1B"/>
          <w:kern w:val="0"/>
          <w:lang w:eastAsia="pl-PL"/>
          <w14:ligatures w14:val="none"/>
        </w:rPr>
        <w:t>osiągnięcia sportowe</w:t>
      </w: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 studenta uważa się zajęcie w:</w:t>
      </w:r>
    </w:p>
    <w:p w14:paraId="0EF1E057" w14:textId="77777777" w:rsidR="000B139E" w:rsidRPr="000B139E" w:rsidRDefault="000B139E" w:rsidP="000B139E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sportach olimpijskich, paraolimpijskich lub objętych programem igrzysk głuchych, w rywalizacji indywidualnej albo drużynowej, w których działają polskie związki sportowe, o których mowa w ustawie z dnia 25 czerwca 2010 r. o sporcie (Dz. U. z 2022 r. poz. 1599, ze zm.), co najmniej:</w:t>
      </w:r>
    </w:p>
    <w:p w14:paraId="70382AF1" w14:textId="77777777" w:rsidR="000B139E" w:rsidRPr="000B139E" w:rsidRDefault="000B139E" w:rsidP="000B139E">
      <w:pPr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szesnastego miejsca w igrzyskach olimpijskich, igrzyskach paraolimpijskich lub igrzyskach głuchych,</w:t>
      </w:r>
    </w:p>
    <w:p w14:paraId="35D44860" w14:textId="77777777" w:rsidR="000B139E" w:rsidRPr="000B139E" w:rsidRDefault="000B139E" w:rsidP="000B139E">
      <w:pPr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ósmego miejsca w mistrzostwach świata,</w:t>
      </w:r>
    </w:p>
    <w:p w14:paraId="2BE96936" w14:textId="77777777" w:rsidR="000B139E" w:rsidRPr="000B139E" w:rsidRDefault="000B139E" w:rsidP="000B139E">
      <w:pPr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szóstego miejsca w mistrzostwach Europy,</w:t>
      </w:r>
    </w:p>
    <w:p w14:paraId="34760A65" w14:textId="77777777" w:rsidR="000B139E" w:rsidRPr="000B139E" w:rsidRDefault="000B139E" w:rsidP="000B139E">
      <w:pPr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trzeciego miejsca w młodzieżowych mistrzostwach świata lub Europy,</w:t>
      </w:r>
    </w:p>
    <w:p w14:paraId="2F798D00" w14:textId="77777777" w:rsidR="000B139E" w:rsidRPr="000B139E" w:rsidRDefault="000B139E" w:rsidP="000B139E">
      <w:pPr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pierwszego miejsca w mistrzostwach Polski rozgrywanych w kategorii seniora,</w:t>
      </w:r>
    </w:p>
    <w:p w14:paraId="6522F757" w14:textId="77777777" w:rsidR="000B139E" w:rsidRPr="000B139E" w:rsidRDefault="000B139E" w:rsidP="000B139E">
      <w:pPr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miejsca, o którym mowa w lit. b–e, w zawodach organizowanych dla osób niepełnosprawnych;</w:t>
      </w:r>
    </w:p>
    <w:p w14:paraId="0977A33E" w14:textId="77777777" w:rsidR="000B139E" w:rsidRPr="000B139E" w:rsidRDefault="000B139E" w:rsidP="000B139E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rywalizacji indywidualnej albo drużynowej w sportach, w których działają polskie związki sportowe, o których mowa w ustawie z dnia 25 czerwca 2010 r. o sporcie, co najmniej trzeciego miejsca w:</w:t>
      </w:r>
    </w:p>
    <w:p w14:paraId="4DBE44CF" w14:textId="77777777" w:rsidR="000B139E" w:rsidRPr="000B139E" w:rsidRDefault="000B139E" w:rsidP="000B139E">
      <w:pPr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uniwersjadzie,</w:t>
      </w:r>
    </w:p>
    <w:p w14:paraId="17629763" w14:textId="77777777" w:rsidR="000B139E" w:rsidRPr="000B139E" w:rsidRDefault="000B139E" w:rsidP="000B139E">
      <w:pPr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akademickich mistrzostwach świata,</w:t>
      </w:r>
    </w:p>
    <w:p w14:paraId="3C5670CE" w14:textId="77777777" w:rsidR="000B139E" w:rsidRPr="000B139E" w:rsidRDefault="000B139E" w:rsidP="000B139E">
      <w:pPr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akademickich mistrzostwach Europy,</w:t>
      </w:r>
    </w:p>
    <w:p w14:paraId="5B325F62" w14:textId="77777777" w:rsidR="000B139E" w:rsidRPr="000B139E" w:rsidRDefault="000B139E" w:rsidP="000B139E">
      <w:pPr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Europejskich Igrzyskach Studentów.</w:t>
      </w:r>
    </w:p>
    <w:p w14:paraId="3682168F" w14:textId="77777777" w:rsidR="000B139E" w:rsidRPr="000B139E" w:rsidRDefault="000B139E" w:rsidP="000B139E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</w:pPr>
      <w:r w:rsidRPr="000B139E"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  <w:t>2. 4. W jaki sposób są dokumentowane osiągnięcia?</w:t>
      </w:r>
    </w:p>
    <w:p w14:paraId="37A82B44" w14:textId="77777777" w:rsidR="000B139E" w:rsidRPr="000B139E" w:rsidRDefault="000B139E" w:rsidP="000B139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Osiągnięcia są dokumentowane w postaci pisemnej. Do wniosku należy dołączyć oświadczenia, zaświadczenia lub regulaminy dotyczące ww. osiągnięć.</w:t>
      </w: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br/>
        <w:t>Oświadczenia mogą być wypełniane własnoręcznie lub w edytorze tekstowym. Wykaz niezbędnych załączników oraz przykłady oświadczeń zostały zamieszczone na dole tej strony – do pobrania.</w:t>
      </w:r>
    </w:p>
    <w:p w14:paraId="499095D6" w14:textId="77777777" w:rsidR="000B139E" w:rsidRPr="000B139E" w:rsidRDefault="000B139E" w:rsidP="000B139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lastRenderedPageBreak/>
        <w:t>Oświadczenia dołączane do wniosku są podpisywane własnoręcznie albo elektronicznie.</w:t>
      </w:r>
    </w:p>
    <w:p w14:paraId="4AD10D2E" w14:textId="77777777" w:rsidR="000B139E" w:rsidRPr="000B139E" w:rsidRDefault="000B139E" w:rsidP="000B139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W przypadku wyboru podpisu własnoręcznego należy:</w:t>
      </w:r>
    </w:p>
    <w:p w14:paraId="50F380C4" w14:textId="77777777" w:rsidR="000B139E" w:rsidRPr="000B139E" w:rsidRDefault="000B139E" w:rsidP="000B139E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wypełnić wymagane pola w oświadczeniu (w edytorze tekstowym lub własnoręcznie),</w:t>
      </w:r>
    </w:p>
    <w:p w14:paraId="289FBDFD" w14:textId="77777777" w:rsidR="000B139E" w:rsidRPr="000B139E" w:rsidRDefault="000B139E" w:rsidP="000B139E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własnoręcznie podpisać wydrukowane oświadczenie,</w:t>
      </w:r>
    </w:p>
    <w:p w14:paraId="13486423" w14:textId="77777777" w:rsidR="000B139E" w:rsidRPr="000B139E" w:rsidRDefault="000B139E" w:rsidP="000B139E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wykonać skan (lub zdjęcie) podpisanego oświadczenia,</w:t>
      </w:r>
    </w:p>
    <w:p w14:paraId="5B36424B" w14:textId="77777777" w:rsidR="000B139E" w:rsidRPr="000B139E" w:rsidRDefault="000B139E" w:rsidP="000B139E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zapisać zeskanowane oświadczenie jako plik PDF.</w:t>
      </w:r>
    </w:p>
    <w:p w14:paraId="4B9A1E32" w14:textId="77777777" w:rsidR="000B139E" w:rsidRPr="000B139E" w:rsidRDefault="000B139E" w:rsidP="000B139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W przypadku wyboru podpisu elektronicznego (bez konieczności druku) należy:</w:t>
      </w:r>
    </w:p>
    <w:p w14:paraId="72855407" w14:textId="77777777" w:rsidR="000B139E" w:rsidRPr="000B139E" w:rsidRDefault="000B139E" w:rsidP="000B139E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wypełnić wymagane pola w oświadczeniu (w edytorze tekstowym),</w:t>
      </w:r>
    </w:p>
    <w:p w14:paraId="7FF59802" w14:textId="77777777" w:rsidR="000B139E" w:rsidRPr="000B139E" w:rsidRDefault="000B139E" w:rsidP="000B139E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zapisać oświadczenie jako plik PDF,</w:t>
      </w:r>
    </w:p>
    <w:p w14:paraId="0BD59484" w14:textId="77777777" w:rsidR="000B139E" w:rsidRPr="000B139E" w:rsidRDefault="000B139E" w:rsidP="000B139E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podpisać plik PDF elektronicznie:</w:t>
      </w:r>
    </w:p>
    <w:p w14:paraId="1BAF554F" w14:textId="77777777" w:rsidR="000B139E" w:rsidRPr="000B139E" w:rsidRDefault="000B139E" w:rsidP="000B139E">
      <w:pPr>
        <w:numPr>
          <w:ilvl w:val="1"/>
          <w:numId w:val="10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kwalifikowanym podpisem elektronicznym – tylko za pomocą aplikacji udostępnionej przez dostawcę tej usługi</w:t>
      </w:r>
    </w:p>
    <w:p w14:paraId="30688ADF" w14:textId="77777777" w:rsidR="000B139E" w:rsidRPr="000B139E" w:rsidRDefault="000B139E" w:rsidP="000B139E">
      <w:pPr>
        <w:numPr>
          <w:ilvl w:val="1"/>
          <w:numId w:val="10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hyperlink r:id="rId7" w:history="1">
        <w:r w:rsidRPr="000B139E">
          <w:rPr>
            <w:rFonts w:ascii="Open Sans" w:eastAsia="Times New Roman" w:hAnsi="Open Sans" w:cs="Open Sans"/>
            <w:color w:val="0052A5"/>
            <w:kern w:val="0"/>
            <w:u w:val="single"/>
            <w:lang w:eastAsia="pl-PL"/>
            <w14:ligatures w14:val="none"/>
          </w:rPr>
          <w:t>podpisem zaufanym</w:t>
        </w:r>
      </w:hyperlink>
    </w:p>
    <w:p w14:paraId="35A45851" w14:textId="77777777" w:rsidR="000B139E" w:rsidRPr="000B139E" w:rsidRDefault="000B139E" w:rsidP="000B139E">
      <w:pPr>
        <w:numPr>
          <w:ilvl w:val="1"/>
          <w:numId w:val="10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podpisem osobistym (przez </w:t>
      </w:r>
      <w:hyperlink r:id="rId8" w:history="1">
        <w:r w:rsidRPr="000B139E">
          <w:rPr>
            <w:rFonts w:ascii="Open Sans" w:eastAsia="Times New Roman" w:hAnsi="Open Sans" w:cs="Open Sans"/>
            <w:color w:val="0052A5"/>
            <w:kern w:val="0"/>
            <w:u w:val="single"/>
            <w:lang w:eastAsia="pl-PL"/>
            <w14:ligatures w14:val="none"/>
          </w:rPr>
          <w:t>e-dowód</w:t>
        </w:r>
      </w:hyperlink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 xml:space="preserve">) – przy pomocy czytnika lub aplikacji </w:t>
      </w:r>
      <w:proofErr w:type="spellStart"/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eDO</w:t>
      </w:r>
      <w:proofErr w:type="spellEnd"/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 xml:space="preserve"> </w:t>
      </w:r>
      <w:proofErr w:type="spellStart"/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App</w:t>
      </w:r>
      <w:proofErr w:type="spellEnd"/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.</w:t>
      </w:r>
    </w:p>
    <w:p w14:paraId="7CDCE3F4" w14:textId="77777777" w:rsidR="000B139E" w:rsidRPr="000B139E" w:rsidRDefault="000B139E" w:rsidP="000B139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inherit" w:eastAsia="Times New Roman" w:hAnsi="inherit" w:cs="Open Sans"/>
          <w:b/>
          <w:bCs/>
          <w:color w:val="1B1B1B"/>
          <w:kern w:val="0"/>
          <w:lang w:eastAsia="pl-PL"/>
          <w14:ligatures w14:val="none"/>
        </w:rPr>
        <w:t>Uwaga!</w:t>
      </w: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 W celu podpisania dokumentu (oświadczenia) niedopuszczalne jest:</w:t>
      </w:r>
    </w:p>
    <w:p w14:paraId="41220140" w14:textId="77777777" w:rsidR="000B139E" w:rsidRPr="000B139E" w:rsidRDefault="000B139E" w:rsidP="000B139E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wstawienie (wklejenie) do pliku PDF cyfrowego odwzorowania własnego podpisu (np. zdjęcia, skanu, obrazka, etc.),</w:t>
      </w:r>
    </w:p>
    <w:p w14:paraId="5096C698" w14:textId="77777777" w:rsidR="000B139E" w:rsidRPr="000B139E" w:rsidRDefault="000B139E" w:rsidP="000B139E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złożenie w pliku PDF odręcznego podpisu rysikiem na ekranie monitora lub tabletu,</w:t>
      </w:r>
    </w:p>
    <w:p w14:paraId="434DA6F6" w14:textId="77777777" w:rsidR="000B139E" w:rsidRPr="000B139E" w:rsidRDefault="000B139E" w:rsidP="000B139E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 xml:space="preserve">podpisanie pliku PDF za pomocą programu </w:t>
      </w:r>
      <w:proofErr w:type="spellStart"/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Acrobat</w:t>
      </w:r>
      <w:proofErr w:type="spellEnd"/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 xml:space="preserve"> Reader przez funkcję „Podpisz się (dodaj inicjały/podpis)”.</w:t>
      </w:r>
    </w:p>
    <w:p w14:paraId="150AFADE" w14:textId="77777777" w:rsidR="000B139E" w:rsidRPr="000B139E" w:rsidRDefault="000B139E" w:rsidP="000B139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Ww. sposoby nie stanowią elektronicznego podpisania dokumentu (oświadczenia). Wnioski, do których dołączono oświadczenia podpisane w sposób nieprawidłowy, będą odsyłane do uzupełnienia w trybie art. 64 § 2 Kpa, tj. poprzez wezwanie rektora uczelni do usunięcia braków w wyznaczonym terminie, nie krótszym niż 14 dni, z pouczeniem, że nieusunięcie tych braków spowoduje pozostawienie wniosku bez rozpoznania.</w:t>
      </w:r>
    </w:p>
    <w:p w14:paraId="6146E5C5" w14:textId="77777777" w:rsidR="000B139E" w:rsidRPr="000B139E" w:rsidRDefault="000B139E" w:rsidP="000B139E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Open Sans"/>
          <w:b/>
          <w:bCs/>
          <w:color w:val="1B1B1B"/>
          <w:kern w:val="0"/>
          <w:sz w:val="36"/>
          <w:szCs w:val="36"/>
          <w:lang w:eastAsia="pl-PL"/>
          <w14:ligatures w14:val="none"/>
        </w:rPr>
      </w:pPr>
      <w:r w:rsidRPr="000B139E">
        <w:rPr>
          <w:rFonts w:ascii="inherit" w:eastAsia="Times New Roman" w:hAnsi="inherit" w:cs="Open Sans"/>
          <w:b/>
          <w:bCs/>
          <w:color w:val="1B1B1B"/>
          <w:kern w:val="0"/>
          <w:sz w:val="36"/>
          <w:szCs w:val="36"/>
          <w:lang w:eastAsia="pl-PL"/>
          <w14:ligatures w14:val="none"/>
        </w:rPr>
        <w:t>3. Tryb składania wniosku o stypendium</w:t>
      </w:r>
    </w:p>
    <w:p w14:paraId="77E9AF93" w14:textId="77777777" w:rsidR="000B139E" w:rsidRPr="000B139E" w:rsidRDefault="000B139E" w:rsidP="000B139E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</w:pPr>
      <w:r w:rsidRPr="000B139E"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  <w:t>3. 1. Kto składa wniosek o stypendium?</w:t>
      </w:r>
    </w:p>
    <w:p w14:paraId="5B0181A7" w14:textId="77777777" w:rsidR="000B139E" w:rsidRPr="000B139E" w:rsidRDefault="000B139E" w:rsidP="000B139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Wnioskodawcą stypendium ministra jest </w:t>
      </w:r>
      <w:r w:rsidRPr="000B139E">
        <w:rPr>
          <w:rFonts w:ascii="inherit" w:eastAsia="Times New Roman" w:hAnsi="inherit" w:cs="Open Sans"/>
          <w:b/>
          <w:bCs/>
          <w:color w:val="1B1B1B"/>
          <w:kern w:val="0"/>
          <w:lang w:eastAsia="pl-PL"/>
          <w14:ligatures w14:val="none"/>
        </w:rPr>
        <w:t>wyłącznie</w:t>
      </w: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 rektor uczelni.</w:t>
      </w:r>
    </w:p>
    <w:p w14:paraId="63D7C932" w14:textId="77777777" w:rsidR="000B139E" w:rsidRPr="000B139E" w:rsidRDefault="000B139E" w:rsidP="000B139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Sposób przedstawiania rektorowi swoich kandydatur przez studentów powinien zostać określony samodzielnie przez uczelnię (tryb ten nie jest określony w rozporządzeniu).</w:t>
      </w:r>
    </w:p>
    <w:p w14:paraId="684E61B9" w14:textId="77777777" w:rsidR="000B139E" w:rsidRPr="000B139E" w:rsidRDefault="000B139E" w:rsidP="000B139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Rektor może nie przesłać do ministra wniosku, który nie spełnia warunków formalnych (patrz pkt 2.1. i 2.2.) lub nie zawiera znaczących osiągnięć, o których mowa w rozporządzeniu.</w:t>
      </w:r>
    </w:p>
    <w:p w14:paraId="2207D8E4" w14:textId="77777777" w:rsidR="000B139E" w:rsidRPr="000B139E" w:rsidRDefault="000B139E" w:rsidP="000B139E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</w:pPr>
      <w:r w:rsidRPr="000B139E"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  <w:t>3. 2. Z jakiego okresu mogą być podawane osiągnięcia we wniosku?</w:t>
      </w:r>
    </w:p>
    <w:p w14:paraId="22185EC6" w14:textId="77777777" w:rsidR="000B139E" w:rsidRPr="000B139E" w:rsidRDefault="000B139E" w:rsidP="000B139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We wniosku można przedstawić wyłącznie osiągnięcia uzyskane do dnia 30 września 2023 r. Muszą to być osiągnięcia uzyskane w okresie studiów, a więc:</w:t>
      </w:r>
    </w:p>
    <w:p w14:paraId="1BF89165" w14:textId="77777777" w:rsidR="000B139E" w:rsidRPr="000B139E" w:rsidRDefault="000B139E" w:rsidP="000B139E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lastRenderedPageBreak/>
        <w:t>w przypadku studenta studiów pierwszego stopnia albo jednolitych studiów magisterskich – od dnia rozpoczęcia tych studiów</w:t>
      </w:r>
    </w:p>
    <w:p w14:paraId="29EEA3C3" w14:textId="77777777" w:rsidR="000B139E" w:rsidRPr="000B139E" w:rsidRDefault="000B139E" w:rsidP="000B139E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w przypadku studenta studiów drugiego stopnia – od dnia rozpoczęcia studiów pierwszego stopnia poprzedzających studia drugiego stopnia</w:t>
      </w:r>
    </w:p>
    <w:p w14:paraId="430D4209" w14:textId="77777777" w:rsidR="000B139E" w:rsidRPr="000B139E" w:rsidRDefault="000B139E" w:rsidP="000B139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W przypadku dotychczasowych stypendystów ministra, we wniosku można podać jedynie osiągnięcia uzyskane od 1 października roku akademickiego, w którym studentowi przyznano ostatnie stypendium ministra.</w:t>
      </w:r>
    </w:p>
    <w:p w14:paraId="6EAB3712" w14:textId="77777777" w:rsidR="000B139E" w:rsidRPr="000B139E" w:rsidRDefault="000B139E" w:rsidP="000B139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We wniosku nie można wykazywać osiągnięć, które zostały uzyskane w okresie urlopów od zajęć lub innych przerw udzielonych zgodnie z regulaminem studiów.</w:t>
      </w:r>
    </w:p>
    <w:p w14:paraId="396CABA5" w14:textId="77777777" w:rsidR="000B139E" w:rsidRPr="000B139E" w:rsidRDefault="000B139E" w:rsidP="000B139E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</w:pPr>
      <w:r w:rsidRPr="000B139E"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  <w:t>3. 3. W jaki sposób są przekazywane wnioski do ministra?</w:t>
      </w:r>
    </w:p>
    <w:p w14:paraId="1901A765" w14:textId="77777777" w:rsidR="000B139E" w:rsidRPr="000B139E" w:rsidRDefault="000B139E" w:rsidP="000B139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Wnioski są składane za pośrednictwem </w:t>
      </w:r>
      <w:hyperlink r:id="rId9" w:history="1">
        <w:r w:rsidRPr="000B139E">
          <w:rPr>
            <w:rFonts w:ascii="Open Sans" w:eastAsia="Times New Roman" w:hAnsi="Open Sans" w:cs="Open Sans"/>
            <w:color w:val="0052A5"/>
            <w:kern w:val="0"/>
            <w:u w:val="single"/>
            <w:lang w:eastAsia="pl-PL"/>
            <w14:ligatures w14:val="none"/>
          </w:rPr>
          <w:t>Zintegrowanego Systemu Usług dla Nauki Obsługa Strumieni Finansowania (system OSF)</w:t>
        </w:r>
      </w:hyperlink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.</w:t>
      </w:r>
    </w:p>
    <w:p w14:paraId="6F7F87FC" w14:textId="77777777" w:rsidR="000B139E" w:rsidRPr="000B139E" w:rsidRDefault="000B139E" w:rsidP="000B139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Moduł składania wniosków o stypendium zostanie udostępniony w systemie OSF </w:t>
      </w:r>
      <w:r w:rsidRPr="000B139E">
        <w:rPr>
          <w:rFonts w:ascii="inherit" w:eastAsia="Times New Roman" w:hAnsi="inherit" w:cs="Open Sans"/>
          <w:b/>
          <w:bCs/>
          <w:color w:val="1B1B1B"/>
          <w:kern w:val="0"/>
          <w:lang w:eastAsia="pl-PL"/>
          <w14:ligatures w14:val="none"/>
        </w:rPr>
        <w:t>w dniu 1 października 2023 r. od godz. 8:0</w:t>
      </w: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0.</w:t>
      </w:r>
    </w:p>
    <w:p w14:paraId="0A90B487" w14:textId="77777777" w:rsidR="000B139E" w:rsidRPr="000B139E" w:rsidRDefault="000B139E" w:rsidP="000B139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Wniosek może złożyć wyłącznie rektor uczelni albo osoba przez niego upoważniona – wyłącznie przez system OSF.</w:t>
      </w:r>
    </w:p>
    <w:p w14:paraId="6C6A5AC2" w14:textId="77777777" w:rsidR="000B139E" w:rsidRPr="000B139E" w:rsidRDefault="000B139E" w:rsidP="000B139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Pełnomocnictwo rektora powinno wprost wskazywać, że dana osoba jest upoważniona do składania wniosków o przyznanie studentom stypendium ministra za znaczące osiągnięcia.</w:t>
      </w:r>
    </w:p>
    <w:p w14:paraId="4728BBC3" w14:textId="77777777" w:rsidR="000B139E" w:rsidRPr="000B139E" w:rsidRDefault="000B139E" w:rsidP="000B139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inherit" w:eastAsia="Times New Roman" w:hAnsi="inherit" w:cs="Open Sans"/>
          <w:b/>
          <w:bCs/>
          <w:color w:val="1B1B1B"/>
          <w:kern w:val="0"/>
          <w:lang w:eastAsia="pl-PL"/>
          <w14:ligatures w14:val="none"/>
        </w:rPr>
        <w:t xml:space="preserve">Wnioski, które zostaną przesłane inną drogą niż przez system OSF (np. w postaci papierowej pocztą tradycyjną lub za pośrednictwem platformy </w:t>
      </w:r>
      <w:proofErr w:type="spellStart"/>
      <w:r w:rsidRPr="000B139E">
        <w:rPr>
          <w:rFonts w:ascii="inherit" w:eastAsia="Times New Roman" w:hAnsi="inherit" w:cs="Open Sans"/>
          <w:b/>
          <w:bCs/>
          <w:color w:val="1B1B1B"/>
          <w:kern w:val="0"/>
          <w:lang w:eastAsia="pl-PL"/>
          <w14:ligatures w14:val="none"/>
        </w:rPr>
        <w:t>ePUAP</w:t>
      </w:r>
      <w:proofErr w:type="spellEnd"/>
      <w:r w:rsidRPr="000B139E">
        <w:rPr>
          <w:rFonts w:ascii="inherit" w:eastAsia="Times New Roman" w:hAnsi="inherit" w:cs="Open Sans"/>
          <w:b/>
          <w:bCs/>
          <w:color w:val="1B1B1B"/>
          <w:kern w:val="0"/>
          <w:lang w:eastAsia="pl-PL"/>
          <w14:ligatures w14:val="none"/>
        </w:rPr>
        <w:t>), nie będą rozpatrywane</w:t>
      </w: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.</w:t>
      </w:r>
    </w:p>
    <w:p w14:paraId="00B80847" w14:textId="77777777" w:rsidR="000B139E" w:rsidRPr="000B139E" w:rsidRDefault="000B139E" w:rsidP="000B139E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</w:pPr>
      <w:r w:rsidRPr="000B139E"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  <w:t>3. 4. Jaki jest termin składania wniosków?</w:t>
      </w:r>
    </w:p>
    <w:p w14:paraId="2F223681" w14:textId="77777777" w:rsidR="000B139E" w:rsidRPr="000B139E" w:rsidRDefault="000B139E" w:rsidP="000B139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Wniosek o przyznanie stypendium składa się w terminie do dnia 25 października 2023 r. Po tej dacie system OSF automatycznie zakończy nabór wniosków.</w:t>
      </w: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br/>
        <w:t>Ww. termin jest terminem prawa materialnego, zatem nie podlega przywróceniu w trybie art. 58 Kpa.</w:t>
      </w:r>
    </w:p>
    <w:p w14:paraId="4E91BADF" w14:textId="77777777" w:rsidR="000B139E" w:rsidRPr="000B139E" w:rsidRDefault="000B139E" w:rsidP="000B139E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Open Sans"/>
          <w:b/>
          <w:bCs/>
          <w:color w:val="1B1B1B"/>
          <w:kern w:val="0"/>
          <w:sz w:val="36"/>
          <w:szCs w:val="36"/>
          <w:lang w:eastAsia="pl-PL"/>
          <w14:ligatures w14:val="none"/>
        </w:rPr>
      </w:pPr>
      <w:r w:rsidRPr="000B139E">
        <w:rPr>
          <w:rFonts w:ascii="inherit" w:eastAsia="Times New Roman" w:hAnsi="inherit" w:cs="Open Sans"/>
          <w:b/>
          <w:bCs/>
          <w:color w:val="1B1B1B"/>
          <w:kern w:val="0"/>
          <w:sz w:val="36"/>
          <w:szCs w:val="36"/>
          <w:lang w:eastAsia="pl-PL"/>
          <w14:ligatures w14:val="none"/>
        </w:rPr>
        <w:t>4. Tryb przyznawania stypendium</w:t>
      </w:r>
    </w:p>
    <w:p w14:paraId="47BAD158" w14:textId="77777777" w:rsidR="000B139E" w:rsidRPr="000B139E" w:rsidRDefault="000B139E" w:rsidP="000B139E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</w:pPr>
      <w:r w:rsidRPr="000B139E"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  <w:t>4. 1. Jakie są etapy procedury przyznawania stypendium?</w:t>
      </w:r>
    </w:p>
    <w:p w14:paraId="64FDF455" w14:textId="77777777" w:rsidR="000B139E" w:rsidRPr="000B139E" w:rsidRDefault="000B139E" w:rsidP="000B139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W pierwszej kolejności wszystkie wnioski o przyznanie stypendium zostają poddane ocenie formalnej. Na tym etapie Ministerstwo weryfikuje z systemem POL-on dane dotyczące przebiegu studiów. Sprawdzana jest kompletność dokumentów oraz prawidłowość sposobu udokumentowania osiągnięć (patrz pkt 2.4).</w:t>
      </w: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br/>
        <w:t xml:space="preserve">W wyniku oceny formalnej część wniosków może być odesłana do wnioskodawcy w celu uzupełnienia braków formalnych lub złożenia stosownych wyjaśnień. Odbywa się to przez system OSF oraz </w:t>
      </w:r>
      <w:proofErr w:type="spellStart"/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ePUAP</w:t>
      </w:r>
      <w:proofErr w:type="spellEnd"/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.</w:t>
      </w:r>
    </w:p>
    <w:p w14:paraId="7D935923" w14:textId="77777777" w:rsidR="000B139E" w:rsidRPr="000B139E" w:rsidRDefault="000B139E" w:rsidP="000B139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Ocenie merytorycznej podlegają wyłącznie wnioski spełniające wymagania formalne.</w:t>
      </w:r>
    </w:p>
    <w:p w14:paraId="18CF8203" w14:textId="77777777" w:rsidR="000B139E" w:rsidRPr="000B139E" w:rsidRDefault="000B139E" w:rsidP="000B139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Klucz oceny wniosków w tym konkursie zostanie opublikowany przed rozpoczęciem naboru. Może on się różnić od wytycznych oceny stosowanych w poprzednim konkursie.</w:t>
      </w:r>
    </w:p>
    <w:p w14:paraId="6BBB6EF3" w14:textId="77777777" w:rsidR="000B139E" w:rsidRPr="000B139E" w:rsidRDefault="000B139E" w:rsidP="000B139E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</w:pPr>
      <w:r w:rsidRPr="000B139E">
        <w:rPr>
          <w:rFonts w:ascii="inherit" w:eastAsia="Times New Roman" w:hAnsi="inherit" w:cs="Open Sans"/>
          <w:b/>
          <w:bCs/>
          <w:color w:val="1B1B1B"/>
          <w:kern w:val="0"/>
          <w:sz w:val="24"/>
          <w:szCs w:val="24"/>
          <w:lang w:eastAsia="pl-PL"/>
          <w14:ligatures w14:val="none"/>
        </w:rPr>
        <w:lastRenderedPageBreak/>
        <w:t>4. 2. Do kiedy są rozpatrywane wnioski?</w:t>
      </w:r>
    </w:p>
    <w:p w14:paraId="109C5385" w14:textId="77777777" w:rsidR="000B139E" w:rsidRPr="000B139E" w:rsidRDefault="000B139E" w:rsidP="000B139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Wnioski o stypendium na rok akademicki 2023/2024 zostaną rozpatrzone w terminie do dnia 31 marca 2024 r.</w:t>
      </w: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br/>
        <w:t>Do otrzymania stypendium konieczne jest posiadanie statusu studenta w dniu wydania decyzji przez Ministra. Z konstrukcji art. 359 oraz art. 93 ustawy – Prawo o szkolnictwie wyższym i nauce wynika bowiem, że stypendium nie może otrzymać osoba niebędąca już studentem.</w:t>
      </w: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br/>
        <w:t>Po rozpatrzeniu wniosków przez Ministra, do uczelni oraz studentów zostaną przesłane decyzje administracyjne w sprawie przyznania albo odmowy przyznania stypendium.</w:t>
      </w:r>
    </w:p>
    <w:p w14:paraId="583CD6E1" w14:textId="77777777" w:rsidR="000B139E" w:rsidRPr="000B139E" w:rsidRDefault="000B139E" w:rsidP="000B139E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Open Sans"/>
          <w:b/>
          <w:bCs/>
          <w:color w:val="1B1B1B"/>
          <w:kern w:val="0"/>
          <w:sz w:val="36"/>
          <w:szCs w:val="36"/>
          <w:lang w:eastAsia="pl-PL"/>
          <w14:ligatures w14:val="none"/>
        </w:rPr>
      </w:pPr>
      <w:r w:rsidRPr="000B139E">
        <w:rPr>
          <w:rFonts w:ascii="inherit" w:eastAsia="Times New Roman" w:hAnsi="inherit" w:cs="Open Sans"/>
          <w:b/>
          <w:bCs/>
          <w:color w:val="1B1B1B"/>
          <w:kern w:val="0"/>
          <w:sz w:val="36"/>
          <w:szCs w:val="36"/>
          <w:lang w:eastAsia="pl-PL"/>
          <w14:ligatures w14:val="none"/>
        </w:rPr>
        <w:t>5. Liczba, wysokość i sposób wypłacania stypendium</w:t>
      </w:r>
    </w:p>
    <w:p w14:paraId="310C4D1B" w14:textId="77777777" w:rsidR="000B139E" w:rsidRPr="000B139E" w:rsidRDefault="000B139E" w:rsidP="000B139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Minister może przyznać maksymalnie 840 stypendiów.</w:t>
      </w:r>
    </w:p>
    <w:p w14:paraId="3FF6D6B5" w14:textId="77777777" w:rsidR="000B139E" w:rsidRPr="000B139E" w:rsidRDefault="000B139E" w:rsidP="000B139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Stypendium jest przyznawane na rok akademicki. Maksymalna wysokość stypendium wynosi 17.000 zł.  Wysokość stypendium zostanie ustalona w decyzji w sprawie przyznania stypendium.</w:t>
      </w:r>
    </w:p>
    <w:p w14:paraId="7B97A5AF" w14:textId="77777777" w:rsidR="000B139E" w:rsidRPr="000B139E" w:rsidRDefault="000B139E" w:rsidP="000B139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Stypendium wypłaca studentowi uczelnia ze środków finansowych przekazanych na ten cel przez Ministra.</w:t>
      </w:r>
    </w:p>
    <w:p w14:paraId="03BC12CE" w14:textId="77777777" w:rsidR="000B139E" w:rsidRPr="000B139E" w:rsidRDefault="000B139E" w:rsidP="000B139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color w:val="1B1B1B"/>
          <w:kern w:val="0"/>
          <w:lang w:eastAsia="pl-PL"/>
          <w14:ligatures w14:val="none"/>
        </w:rPr>
        <w:t>Stypendium wypłaca się jednorazowo, w terminie 14 dni od dnia zaksięgowania środków na rachunku bankowym uczelni – na wskazany przez studenta rachunek bankowy albo rachunek w spółdzielczej kasie oszczędnościowo-kredytowej albo w gotówce.</w:t>
      </w:r>
    </w:p>
    <w:p w14:paraId="612A0F6C" w14:textId="77777777" w:rsidR="000B139E" w:rsidRPr="000B139E" w:rsidRDefault="000B139E" w:rsidP="000B139E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Open Sans" w:eastAsia="Times New Roman" w:hAnsi="Open Sans" w:cs="Open Sans"/>
          <w:b/>
          <w:bCs/>
          <w:color w:val="1B1B1B"/>
          <w:kern w:val="0"/>
          <w:sz w:val="39"/>
          <w:szCs w:val="39"/>
          <w:lang w:eastAsia="pl-PL"/>
          <w14:ligatures w14:val="none"/>
        </w:rPr>
      </w:pPr>
      <w:r w:rsidRPr="000B139E">
        <w:rPr>
          <w:rFonts w:ascii="Open Sans" w:eastAsia="Times New Roman" w:hAnsi="Open Sans" w:cs="Open Sans"/>
          <w:b/>
          <w:bCs/>
          <w:color w:val="1B1B1B"/>
          <w:kern w:val="0"/>
          <w:sz w:val="39"/>
          <w:szCs w:val="39"/>
          <w:lang w:eastAsia="pl-PL"/>
          <w14:ligatures w14:val="none"/>
        </w:rPr>
        <w:t>Materiały</w:t>
      </w:r>
    </w:p>
    <w:p w14:paraId="08C28611" w14:textId="259E90FB" w:rsidR="00C83B3F" w:rsidRDefault="000B139E" w:rsidP="000B139E">
      <w:hyperlink r:id="rId10" w:tgtFrame="_blank" w:history="1">
        <w:r w:rsidRPr="000B139E">
          <w:rPr>
            <w:rFonts w:ascii="Open Sans" w:eastAsia="Times New Roman" w:hAnsi="Open Sans" w:cs="Open Sans"/>
            <w:b/>
            <w:bCs/>
            <w:color w:val="0052A5"/>
            <w:kern w:val="0"/>
            <w:u w:val="single"/>
            <w:shd w:val="clear" w:color="auto" w:fill="FFFFFF"/>
            <w:lang w:eastAsia="pl-PL"/>
            <w14:ligatures w14:val="none"/>
          </w:rPr>
          <w:t>Dane dotyczące osiągnięć i załączniki potrzebne do wypełnienia wniosku o przyznanie stypendium ministra za znaczące osiągnięcia dla studentów na rok akademicki 2023/2024 (konkurs SST04)</w:t>
        </w:r>
        <w:r w:rsidRPr="000B139E">
          <w:rPr>
            <w:rFonts w:ascii="Open Sans" w:eastAsia="Times New Roman" w:hAnsi="Open Sans" w:cs="Open Sans"/>
            <w:b/>
            <w:bCs/>
            <w:color w:val="0052A5"/>
            <w:kern w:val="0"/>
            <w:shd w:val="clear" w:color="auto" w:fill="FFFFFF"/>
            <w:lang w:eastAsia="pl-PL"/>
            <w14:ligatures w14:val="none"/>
          </w:rPr>
          <w:br/>
        </w:r>
        <w:r w:rsidRPr="000B139E">
          <w:rPr>
            <w:rFonts w:ascii="inherit" w:eastAsia="Times New Roman" w:hAnsi="inherit" w:cs="Open Sans"/>
            <w:color w:val="1B1B1B"/>
            <w:kern w:val="0"/>
            <w:sz w:val="19"/>
            <w:szCs w:val="19"/>
            <w:shd w:val="clear" w:color="auto" w:fill="FFFFFF"/>
            <w:lang w:eastAsia="pl-PL"/>
            <w14:ligatures w14:val="none"/>
          </w:rPr>
          <w:t>20230911​_SST04​_Wymagane​_dane​_i​_załączniki​_.pdf</w:t>
        </w:r>
        <w:r w:rsidRPr="000B139E">
          <w:rPr>
            <w:rFonts w:ascii="Open Sans" w:eastAsia="Times New Roman" w:hAnsi="Open Sans" w:cs="Open Sans"/>
            <w:b/>
            <w:bCs/>
            <w:color w:val="0052A5"/>
            <w:kern w:val="0"/>
            <w:u w:val="single"/>
            <w:shd w:val="clear" w:color="auto" w:fill="FFFFFF"/>
            <w:lang w:eastAsia="pl-PL"/>
            <w14:ligatures w14:val="none"/>
          </w:rPr>
          <w:t> </w:t>
        </w:r>
        <w:r w:rsidRPr="000B139E">
          <w:rPr>
            <w:rFonts w:ascii="inherit" w:eastAsia="Times New Roman" w:hAnsi="inherit" w:cs="Open Sans"/>
            <w:color w:val="1B1B1B"/>
            <w:kern w:val="0"/>
            <w:sz w:val="19"/>
            <w:szCs w:val="19"/>
            <w:shd w:val="clear" w:color="auto" w:fill="FFFFFF"/>
            <w:lang w:eastAsia="pl-PL"/>
            <w14:ligatures w14:val="none"/>
          </w:rPr>
          <w:t>0.17MB</w:t>
        </w:r>
      </w:hyperlink>
      <w:hyperlink r:id="rId11" w:tgtFrame="_blank" w:history="1">
        <w:r w:rsidRPr="000B139E">
          <w:rPr>
            <w:rFonts w:ascii="Open Sans" w:eastAsia="Times New Roman" w:hAnsi="Open Sans" w:cs="Open Sans"/>
            <w:b/>
            <w:bCs/>
            <w:color w:val="0052A5"/>
            <w:kern w:val="0"/>
            <w:u w:val="single"/>
            <w:shd w:val="clear" w:color="auto" w:fill="FFFFFF"/>
            <w:lang w:eastAsia="pl-PL"/>
            <w14:ligatures w14:val="none"/>
          </w:rPr>
          <w:t>Przykłady oświadczeń studenta dotyczące zgłoszonych osiągnięć (wersja DOCX do edycji w edytorze tekstu)</w:t>
        </w:r>
        <w:r w:rsidRPr="000B139E">
          <w:rPr>
            <w:rFonts w:ascii="Open Sans" w:eastAsia="Times New Roman" w:hAnsi="Open Sans" w:cs="Open Sans"/>
            <w:b/>
            <w:bCs/>
            <w:color w:val="0052A5"/>
            <w:kern w:val="0"/>
            <w:shd w:val="clear" w:color="auto" w:fill="FFFFFF"/>
            <w:lang w:eastAsia="pl-PL"/>
            <w14:ligatures w14:val="none"/>
          </w:rPr>
          <w:br/>
        </w:r>
        <w:r w:rsidRPr="000B139E">
          <w:rPr>
            <w:rFonts w:ascii="inherit" w:eastAsia="Times New Roman" w:hAnsi="inherit" w:cs="Open Sans"/>
            <w:color w:val="1B1B1B"/>
            <w:kern w:val="0"/>
            <w:sz w:val="19"/>
            <w:szCs w:val="19"/>
            <w:shd w:val="clear" w:color="auto" w:fill="FFFFFF"/>
            <w:lang w:eastAsia="pl-PL"/>
            <w14:ligatures w14:val="none"/>
          </w:rPr>
          <w:t>20230929​_Oświadczenia​_SST04​_-​_wersja​_DOCX​_-​_do​_wypełnienia​_w​_edytorze.zip</w:t>
        </w:r>
        <w:r w:rsidRPr="000B139E">
          <w:rPr>
            <w:rFonts w:ascii="Open Sans" w:eastAsia="Times New Roman" w:hAnsi="Open Sans" w:cs="Open Sans"/>
            <w:b/>
            <w:bCs/>
            <w:color w:val="0052A5"/>
            <w:kern w:val="0"/>
            <w:u w:val="single"/>
            <w:shd w:val="clear" w:color="auto" w:fill="FFFFFF"/>
            <w:lang w:eastAsia="pl-PL"/>
            <w14:ligatures w14:val="none"/>
          </w:rPr>
          <w:t> </w:t>
        </w:r>
        <w:r w:rsidRPr="000B139E">
          <w:rPr>
            <w:rFonts w:ascii="inherit" w:eastAsia="Times New Roman" w:hAnsi="inherit" w:cs="Open Sans"/>
            <w:color w:val="1B1B1B"/>
            <w:kern w:val="0"/>
            <w:sz w:val="19"/>
            <w:szCs w:val="19"/>
            <w:shd w:val="clear" w:color="auto" w:fill="FFFFFF"/>
            <w:lang w:eastAsia="pl-PL"/>
            <w14:ligatures w14:val="none"/>
          </w:rPr>
          <w:t>4.77MB</w:t>
        </w:r>
      </w:hyperlink>
      <w:hyperlink r:id="rId12" w:tgtFrame="_blank" w:history="1">
        <w:r w:rsidRPr="000B139E">
          <w:rPr>
            <w:rFonts w:ascii="Open Sans" w:eastAsia="Times New Roman" w:hAnsi="Open Sans" w:cs="Open Sans"/>
            <w:b/>
            <w:bCs/>
            <w:color w:val="006CD7"/>
            <w:kern w:val="0"/>
            <w:u w:val="single"/>
            <w:shd w:val="clear" w:color="auto" w:fill="FFFFFF"/>
            <w:lang w:eastAsia="pl-PL"/>
            <w14:ligatures w14:val="none"/>
          </w:rPr>
          <w:t>Przykłady oświadczeń studenta dotyczące zgłoszonych osiągnięć (wersja PDF do wypełnienia własnoręcznego)</w:t>
        </w:r>
        <w:r w:rsidRPr="000B139E">
          <w:rPr>
            <w:rFonts w:ascii="Open Sans" w:eastAsia="Times New Roman" w:hAnsi="Open Sans" w:cs="Open Sans"/>
            <w:b/>
            <w:bCs/>
            <w:color w:val="006CD7"/>
            <w:kern w:val="0"/>
            <w:shd w:val="clear" w:color="auto" w:fill="FFFFFF"/>
            <w:lang w:eastAsia="pl-PL"/>
            <w14:ligatures w14:val="none"/>
          </w:rPr>
          <w:br/>
        </w:r>
        <w:r w:rsidRPr="000B139E">
          <w:rPr>
            <w:rFonts w:ascii="inherit" w:eastAsia="Times New Roman" w:hAnsi="inherit" w:cs="Open Sans"/>
            <w:color w:val="1B1B1B"/>
            <w:kern w:val="0"/>
            <w:sz w:val="19"/>
            <w:szCs w:val="19"/>
            <w:shd w:val="clear" w:color="auto" w:fill="FFFFFF"/>
            <w:lang w:eastAsia="pl-PL"/>
            <w14:ligatures w14:val="none"/>
          </w:rPr>
          <w:t>20230911​_Oświadczenia​_SST04​_-​_wersja​_PDF​_-​_do​_wypełnienia​_własnoręcznego.zip</w:t>
        </w:r>
        <w:r w:rsidRPr="000B139E">
          <w:rPr>
            <w:rFonts w:ascii="Open Sans" w:eastAsia="Times New Roman" w:hAnsi="Open Sans" w:cs="Open Sans"/>
            <w:b/>
            <w:bCs/>
            <w:color w:val="006CD7"/>
            <w:kern w:val="0"/>
            <w:u w:val="single"/>
            <w:shd w:val="clear" w:color="auto" w:fill="FFFFFF"/>
            <w:lang w:eastAsia="pl-PL"/>
            <w14:ligatures w14:val="none"/>
          </w:rPr>
          <w:t> </w:t>
        </w:r>
        <w:r w:rsidRPr="000B139E">
          <w:rPr>
            <w:rFonts w:ascii="inherit" w:eastAsia="Times New Roman" w:hAnsi="inherit" w:cs="Open Sans"/>
            <w:color w:val="1B1B1B"/>
            <w:kern w:val="0"/>
            <w:sz w:val="19"/>
            <w:szCs w:val="19"/>
            <w:shd w:val="clear" w:color="auto" w:fill="FFFFFF"/>
            <w:lang w:eastAsia="pl-PL"/>
            <w14:ligatures w14:val="none"/>
          </w:rPr>
          <w:t>1.85MB</w:t>
        </w:r>
      </w:hyperlink>
    </w:p>
    <w:sectPr w:rsidR="00C8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E05"/>
    <w:multiLevelType w:val="multilevel"/>
    <w:tmpl w:val="6E0C3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B3125"/>
    <w:multiLevelType w:val="multilevel"/>
    <w:tmpl w:val="4C06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6A3E9C"/>
    <w:multiLevelType w:val="multilevel"/>
    <w:tmpl w:val="64C8E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F47DC9"/>
    <w:multiLevelType w:val="multilevel"/>
    <w:tmpl w:val="975E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FD25AB"/>
    <w:multiLevelType w:val="multilevel"/>
    <w:tmpl w:val="88B6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EF4660"/>
    <w:multiLevelType w:val="multilevel"/>
    <w:tmpl w:val="2E82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544D31"/>
    <w:multiLevelType w:val="multilevel"/>
    <w:tmpl w:val="3656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C26832"/>
    <w:multiLevelType w:val="multilevel"/>
    <w:tmpl w:val="2B20E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BF75ED"/>
    <w:multiLevelType w:val="multilevel"/>
    <w:tmpl w:val="B302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226697"/>
    <w:multiLevelType w:val="multilevel"/>
    <w:tmpl w:val="0860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5D1323"/>
    <w:multiLevelType w:val="multilevel"/>
    <w:tmpl w:val="B5808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570E42"/>
    <w:multiLevelType w:val="multilevel"/>
    <w:tmpl w:val="4D901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1242944">
    <w:abstractNumId w:val="4"/>
  </w:num>
  <w:num w:numId="2" w16cid:durableId="813137126">
    <w:abstractNumId w:val="1"/>
  </w:num>
  <w:num w:numId="3" w16cid:durableId="36273111">
    <w:abstractNumId w:val="9"/>
  </w:num>
  <w:num w:numId="4" w16cid:durableId="1730033068">
    <w:abstractNumId w:val="3"/>
  </w:num>
  <w:num w:numId="5" w16cid:durableId="707218699">
    <w:abstractNumId w:val="5"/>
  </w:num>
  <w:num w:numId="6" w16cid:durableId="1726561520">
    <w:abstractNumId w:val="10"/>
  </w:num>
  <w:num w:numId="7" w16cid:durableId="1997490872">
    <w:abstractNumId w:val="2"/>
  </w:num>
  <w:num w:numId="8" w16cid:durableId="1030033408">
    <w:abstractNumId w:val="6"/>
  </w:num>
  <w:num w:numId="9" w16cid:durableId="838736173">
    <w:abstractNumId w:val="0"/>
  </w:num>
  <w:num w:numId="10" w16cid:durableId="480853474">
    <w:abstractNumId w:val="11"/>
  </w:num>
  <w:num w:numId="11" w16cid:durableId="514349947">
    <w:abstractNumId w:val="8"/>
  </w:num>
  <w:num w:numId="12" w16cid:durableId="13139465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9E"/>
    <w:rsid w:val="000B139E"/>
    <w:rsid w:val="002812B3"/>
    <w:rsid w:val="00C8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EB22"/>
  <w15:chartTrackingRefBased/>
  <w15:docId w15:val="{F58001EB-444B-46DB-A7E1-5A1C0529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B13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0B13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agwek4">
    <w:name w:val="heading 4"/>
    <w:basedOn w:val="Normalny"/>
    <w:link w:val="Nagwek4Znak"/>
    <w:uiPriority w:val="9"/>
    <w:qFormat/>
    <w:rsid w:val="000B13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139E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0B139E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0B139E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event-date">
    <w:name w:val="event-date"/>
    <w:basedOn w:val="Normalny"/>
    <w:rsid w:val="000B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0B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0B139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B139E"/>
    <w:rPr>
      <w:color w:val="0000FF"/>
      <w:u w:val="single"/>
    </w:rPr>
  </w:style>
  <w:style w:type="character" w:customStyle="1" w:styleId="extension">
    <w:name w:val="extension"/>
    <w:basedOn w:val="Domylnaczcionkaakapitu"/>
    <w:rsid w:val="000B139E"/>
  </w:style>
  <w:style w:type="character" w:customStyle="1" w:styleId="details">
    <w:name w:val="details"/>
    <w:basedOn w:val="Domylnaczcionkaakapitu"/>
    <w:rsid w:val="000B1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2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e-dowod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j.gov.pl/nforms/signer/upload?xFormsAppName=SIGNER&amp;xadesPdf=true" TargetMode="External"/><Relationship Id="rId12" Type="http://schemas.openxmlformats.org/officeDocument/2006/relationships/hyperlink" Target="https://www.gov.pl/attachment/cdb8ac9e-a498-468c-a7f9-9782752aec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edukacja-i-nauka/komunikat-ministra-edukacji-i-nauki-z-dnia-17-lipca-2023-r-w-sprawie-wykazu-czasopism-naukowych-i-recenzowanych-materialow-z-konferencji-miedzynarodowych" TargetMode="External"/><Relationship Id="rId11" Type="http://schemas.openxmlformats.org/officeDocument/2006/relationships/hyperlink" Target="https://www.gov.pl/attachment/b6ae095d-f5db-4932-98f3-d080ce734a71" TargetMode="External"/><Relationship Id="rId5" Type="http://schemas.openxmlformats.org/officeDocument/2006/relationships/hyperlink" Target="https://www.gov.pl/web/edukacja-i-nauka/komunikat-ministra-edukacji-i-nauki-w-sprawie-wykazu-wydawnictw-publikujacych-recenzowane-monografie-naukowe" TargetMode="External"/><Relationship Id="rId10" Type="http://schemas.openxmlformats.org/officeDocument/2006/relationships/hyperlink" Target="https://www.gov.pl/attachment/ea390f2a-4ca1-452c-abe5-a1baeb8c66d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f.opi.org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2426</Words>
  <Characters>14558</Characters>
  <Application>Microsoft Office Word</Application>
  <DocSecurity>0</DocSecurity>
  <Lines>121</Lines>
  <Paragraphs>33</Paragraphs>
  <ScaleCrop>false</ScaleCrop>
  <Company/>
  <LinksUpToDate>false</LinksUpToDate>
  <CharactersWithSpaces>16951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Klonowska</dc:creator>
  <cp:keywords/>
  <dc:description/>
  <cp:lastModifiedBy>Kinga Klonowska</cp:lastModifiedBy>
  <cp:revision>1</cp:revision>
  <dcterms:created xsi:type="dcterms:W3CDTF">2023-10-09T13:09:00Z</dcterms:created>
  <dcterms:modified xsi:type="dcterms:W3CDTF">2023-10-09T13:10:00Z</dcterms:modified>
</cp:coreProperties>
</file>