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EF" w:rsidRPr="00D960EF" w:rsidRDefault="00D960EF" w:rsidP="00D960EF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r w:rsidRPr="00D960EF">
        <w:rPr>
          <w:rFonts w:ascii="Times New Roman" w:hAnsi="Times New Roman" w:cs="Times New Roman"/>
          <w:b/>
        </w:rPr>
        <w:t>Dr inż. Krzysztof Michalak</w:t>
      </w:r>
    </w:p>
    <w:bookmarkEnd w:id="0"/>
    <w:p w:rsidR="00D960EF" w:rsidRPr="00D960EF" w:rsidRDefault="00D960EF" w:rsidP="00D960EF">
      <w:pPr>
        <w:spacing w:after="0" w:line="240" w:lineRule="auto"/>
        <w:rPr>
          <w:rFonts w:ascii="Times New Roman" w:hAnsi="Times New Roman" w:cs="Times New Roman"/>
          <w:b/>
        </w:rPr>
      </w:pPr>
      <w:r w:rsidRPr="00D960EF">
        <w:rPr>
          <w:rFonts w:ascii="Times New Roman" w:hAnsi="Times New Roman" w:cs="Times New Roman"/>
          <w:b/>
        </w:rPr>
        <w:t xml:space="preserve">Katedra Technologii Informacyjnych </w:t>
      </w:r>
    </w:p>
    <w:p w:rsidR="00D960EF" w:rsidRPr="0033512B" w:rsidRDefault="00D960EF" w:rsidP="00286424">
      <w:pPr>
        <w:pStyle w:val="Tekstpodstawowy"/>
        <w:tabs>
          <w:tab w:val="left" w:pos="142"/>
          <w:tab w:val="left" w:pos="284"/>
        </w:tabs>
        <w:spacing w:line="480" w:lineRule="auto"/>
        <w:jc w:val="center"/>
        <w:rPr>
          <w:b/>
          <w:sz w:val="28"/>
          <w:szCs w:val="28"/>
        </w:rPr>
      </w:pPr>
    </w:p>
    <w:p w:rsidR="00286424" w:rsidRPr="00D960EF" w:rsidRDefault="00286424" w:rsidP="00286424">
      <w:pPr>
        <w:pStyle w:val="Tekstpodstawowy"/>
        <w:tabs>
          <w:tab w:val="left" w:pos="142"/>
          <w:tab w:val="left" w:pos="284"/>
        </w:tabs>
        <w:spacing w:line="480" w:lineRule="auto"/>
        <w:jc w:val="center"/>
        <w:rPr>
          <w:b/>
          <w:sz w:val="28"/>
          <w:szCs w:val="28"/>
          <w:lang w:val="en-US"/>
        </w:rPr>
      </w:pPr>
      <w:proofErr w:type="spellStart"/>
      <w:r w:rsidRPr="00D960EF">
        <w:rPr>
          <w:b/>
          <w:sz w:val="28"/>
          <w:szCs w:val="28"/>
          <w:lang w:val="en-US"/>
        </w:rPr>
        <w:t>Opis</w:t>
      </w:r>
      <w:proofErr w:type="spellEnd"/>
      <w:r w:rsidRPr="00D960EF">
        <w:rPr>
          <w:b/>
          <w:sz w:val="28"/>
          <w:szCs w:val="28"/>
          <w:lang w:val="en-US"/>
        </w:rPr>
        <w:t xml:space="preserve"> </w:t>
      </w:r>
      <w:proofErr w:type="spellStart"/>
      <w:r w:rsidRPr="00D960EF">
        <w:rPr>
          <w:b/>
          <w:sz w:val="28"/>
          <w:szCs w:val="28"/>
          <w:lang w:val="en-US"/>
        </w:rPr>
        <w:t>projektu</w:t>
      </w:r>
      <w:proofErr w:type="spellEnd"/>
      <w:r w:rsidRPr="00D960EF">
        <w:rPr>
          <w:b/>
          <w:sz w:val="28"/>
          <w:szCs w:val="28"/>
          <w:lang w:val="en-US"/>
        </w:rPr>
        <w:t xml:space="preserve"> </w:t>
      </w:r>
      <w:proofErr w:type="spellStart"/>
      <w:r w:rsidRPr="00D960EF">
        <w:rPr>
          <w:b/>
          <w:sz w:val="28"/>
          <w:szCs w:val="28"/>
          <w:lang w:val="en-US"/>
        </w:rPr>
        <w:t>badawczego</w:t>
      </w:r>
      <w:proofErr w:type="spellEnd"/>
    </w:p>
    <w:p w:rsidR="00286424" w:rsidRDefault="00286424">
      <w:pPr>
        <w:rPr>
          <w:rFonts w:ascii="Times New Roman" w:hAnsi="Times New Roman" w:cs="Times New Roman"/>
          <w:b/>
          <w:lang w:val="en-US"/>
        </w:rPr>
      </w:pPr>
    </w:p>
    <w:p w:rsidR="00284D9E" w:rsidRPr="00286424" w:rsidRDefault="00586675">
      <w:pPr>
        <w:rPr>
          <w:rFonts w:ascii="Times New Roman" w:hAnsi="Times New Roman" w:cs="Times New Roman"/>
          <w:lang w:val="en-US"/>
        </w:rPr>
      </w:pPr>
      <w:proofErr w:type="spellStart"/>
      <w:r w:rsidRPr="00286424">
        <w:rPr>
          <w:rFonts w:ascii="Times New Roman" w:hAnsi="Times New Roman" w:cs="Times New Roman"/>
          <w:b/>
          <w:lang w:val="en-US"/>
        </w:rPr>
        <w:t>Tytuł</w:t>
      </w:r>
      <w:proofErr w:type="spellEnd"/>
      <w:r w:rsidRPr="0028642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86424">
        <w:rPr>
          <w:rFonts w:ascii="Times New Roman" w:hAnsi="Times New Roman" w:cs="Times New Roman"/>
          <w:b/>
          <w:lang w:val="en-US"/>
        </w:rPr>
        <w:t>projektu</w:t>
      </w:r>
      <w:proofErr w:type="spellEnd"/>
      <w:r w:rsidRPr="00286424">
        <w:rPr>
          <w:rFonts w:ascii="Times New Roman" w:hAnsi="Times New Roman" w:cs="Times New Roman"/>
          <w:b/>
          <w:lang w:val="en-US"/>
        </w:rPr>
        <w:t>:</w:t>
      </w:r>
      <w:r w:rsidR="00CB69A0" w:rsidRPr="00286424">
        <w:rPr>
          <w:rFonts w:ascii="Times New Roman" w:hAnsi="Times New Roman" w:cs="Times New Roman"/>
          <w:b/>
          <w:lang w:val="en-US"/>
        </w:rPr>
        <w:t xml:space="preserve"> </w:t>
      </w:r>
      <w:r w:rsidR="00334683" w:rsidRPr="00286424">
        <w:rPr>
          <w:rFonts w:ascii="Times New Roman" w:hAnsi="Times New Roman" w:cs="Times New Roman"/>
          <w:lang w:val="en-US"/>
        </w:rPr>
        <w:t>Algorithmic Containment of Threats in Graphs, Networks or Webs</w:t>
      </w:r>
    </w:p>
    <w:p w:rsidR="00586675" w:rsidRPr="00286424" w:rsidRDefault="00CB69A0">
      <w:pPr>
        <w:rPr>
          <w:rFonts w:ascii="Times New Roman" w:hAnsi="Times New Roman" w:cs="Times New Roman"/>
          <w:lang w:val="en-US"/>
        </w:rPr>
      </w:pPr>
      <w:r w:rsidRPr="00286424">
        <w:rPr>
          <w:rFonts w:ascii="Times New Roman" w:hAnsi="Times New Roman" w:cs="Times New Roman"/>
          <w:b/>
          <w:lang w:val="en-US"/>
        </w:rPr>
        <w:t xml:space="preserve">Grant: </w:t>
      </w:r>
      <w:r w:rsidRPr="00286424">
        <w:rPr>
          <w:rFonts w:ascii="Times New Roman" w:hAnsi="Times New Roman" w:cs="Times New Roman"/>
          <w:lang w:val="en-US"/>
        </w:rPr>
        <w:t xml:space="preserve">Marie </w:t>
      </w:r>
      <w:proofErr w:type="spellStart"/>
      <w:r w:rsidRPr="00286424">
        <w:rPr>
          <w:rFonts w:ascii="Times New Roman" w:hAnsi="Times New Roman" w:cs="Times New Roman"/>
          <w:lang w:val="en-US"/>
        </w:rPr>
        <w:t>Skłodowska</w:t>
      </w:r>
      <w:proofErr w:type="spellEnd"/>
      <w:r w:rsidRPr="00286424">
        <w:rPr>
          <w:rFonts w:ascii="Times New Roman" w:hAnsi="Times New Roman" w:cs="Times New Roman"/>
          <w:lang w:val="en-US"/>
        </w:rPr>
        <w:t>-Curie Individual Fellowship (IF-EF)</w:t>
      </w:r>
    </w:p>
    <w:p w:rsidR="009727EF" w:rsidRPr="00286424" w:rsidRDefault="00405B3C">
      <w:pPr>
        <w:rPr>
          <w:rFonts w:ascii="Times New Roman" w:hAnsi="Times New Roman" w:cs="Times New Roman"/>
        </w:rPr>
      </w:pPr>
      <w:r w:rsidRPr="00286424">
        <w:rPr>
          <w:rFonts w:ascii="Times New Roman" w:hAnsi="Times New Roman" w:cs="Times New Roman"/>
          <w:b/>
        </w:rPr>
        <w:t>Czas trwania:</w:t>
      </w:r>
      <w:r w:rsidRPr="00286424">
        <w:rPr>
          <w:rFonts w:ascii="Times New Roman" w:hAnsi="Times New Roman" w:cs="Times New Roman"/>
        </w:rPr>
        <w:t xml:space="preserve"> 24 miesiące (wstępnie planowany okres: 21.09.2016-20.09.2018)</w:t>
      </w:r>
    </w:p>
    <w:p w:rsidR="00405B3C" w:rsidRDefault="00284D9E">
      <w:pPr>
        <w:rPr>
          <w:rFonts w:ascii="Times New Roman" w:hAnsi="Times New Roman" w:cs="Times New Roman"/>
        </w:rPr>
      </w:pPr>
      <w:r w:rsidRPr="00286424">
        <w:rPr>
          <w:rFonts w:ascii="Times New Roman" w:hAnsi="Times New Roman" w:cs="Times New Roman"/>
          <w:b/>
        </w:rPr>
        <w:t xml:space="preserve">Uniwersytet przyjmujący: </w:t>
      </w:r>
      <w:r w:rsidRPr="00286424">
        <w:rPr>
          <w:rFonts w:ascii="Times New Roman" w:hAnsi="Times New Roman" w:cs="Times New Roman"/>
        </w:rPr>
        <w:t>University of Birmingham</w:t>
      </w:r>
    </w:p>
    <w:p w:rsidR="00286424" w:rsidRDefault="00286424" w:rsidP="00484830">
      <w:pPr>
        <w:jc w:val="both"/>
        <w:rPr>
          <w:rFonts w:ascii="Times New Roman" w:hAnsi="Times New Roman" w:cs="Times New Roman"/>
          <w:b/>
        </w:rPr>
      </w:pPr>
    </w:p>
    <w:p w:rsidR="00020288" w:rsidRPr="00286424" w:rsidRDefault="00A76944" w:rsidP="00484830">
      <w:pPr>
        <w:jc w:val="both"/>
        <w:rPr>
          <w:rFonts w:ascii="Times New Roman" w:hAnsi="Times New Roman" w:cs="Times New Roman"/>
          <w:b/>
        </w:rPr>
      </w:pPr>
      <w:r w:rsidRPr="00286424">
        <w:rPr>
          <w:rFonts w:ascii="Times New Roman" w:hAnsi="Times New Roman" w:cs="Times New Roman"/>
          <w:b/>
        </w:rPr>
        <w:t>Streszczenie projektu (ANG)</w:t>
      </w:r>
      <w:bookmarkStart w:id="1" w:name="OLE_LINK1"/>
      <w:bookmarkStart w:id="2" w:name="OLE_LINK2"/>
    </w:p>
    <w:p w:rsidR="00020288" w:rsidRPr="00286424" w:rsidRDefault="00A76944" w:rsidP="00B164CC">
      <w:pPr>
        <w:spacing w:after="0"/>
        <w:ind w:firstLine="709"/>
        <w:jc w:val="both"/>
        <w:rPr>
          <w:rFonts w:ascii="Times New Roman" w:hAnsi="Times New Roman" w:cs="Times New Roman"/>
          <w:lang w:val="en-GB"/>
        </w:rPr>
      </w:pPr>
      <w:r w:rsidRPr="00286424">
        <w:rPr>
          <w:rFonts w:ascii="Times New Roman" w:hAnsi="Times New Roman" w:cs="Times New Roman"/>
          <w:lang w:val="en-GB"/>
        </w:rPr>
        <w:t>The project is about the security of networks, and how to select the best containing actions to</w:t>
      </w:r>
      <w:r w:rsidR="00E31273">
        <w:rPr>
          <w:rFonts w:ascii="Times New Roman" w:hAnsi="Times New Roman" w:cs="Times New Roman"/>
          <w:lang w:val="en-GB"/>
        </w:rPr>
        <w:t> </w:t>
      </w:r>
      <w:r w:rsidRPr="00286424">
        <w:rPr>
          <w:rFonts w:ascii="Times New Roman" w:hAnsi="Times New Roman" w:cs="Times New Roman"/>
          <w:lang w:val="en-GB"/>
        </w:rPr>
        <w:t>perform when a network is threatened. Network security is a major concern for Europe in the guise of</w:t>
      </w:r>
      <w:r w:rsidR="00E31273">
        <w:rPr>
          <w:rFonts w:ascii="Times New Roman" w:hAnsi="Times New Roman" w:cs="Times New Roman"/>
          <w:lang w:val="en-GB"/>
        </w:rPr>
        <w:t> </w:t>
      </w:r>
      <w:r w:rsidRPr="00286424">
        <w:rPr>
          <w:rFonts w:ascii="Times New Roman" w:hAnsi="Times New Roman" w:cs="Times New Roman"/>
          <w:lang w:val="en-GB"/>
        </w:rPr>
        <w:t>at least three threats: attacks on computer networks and related infrastructure; diseases spreading in</w:t>
      </w:r>
      <w:r w:rsidR="00E31273">
        <w:rPr>
          <w:rFonts w:ascii="Times New Roman" w:hAnsi="Times New Roman" w:cs="Times New Roman"/>
          <w:lang w:val="en-GB"/>
        </w:rPr>
        <w:t> </w:t>
      </w:r>
      <w:r w:rsidRPr="00286424">
        <w:rPr>
          <w:rFonts w:ascii="Times New Roman" w:hAnsi="Times New Roman" w:cs="Times New Roman"/>
          <w:lang w:val="en-GB"/>
        </w:rPr>
        <w:t>networks consisting of people, livestock, crops or wildlife; and the spread of</w:t>
      </w:r>
      <w:r w:rsidR="00020288" w:rsidRPr="00286424">
        <w:rPr>
          <w:rFonts w:ascii="Times New Roman" w:hAnsi="Times New Roman" w:cs="Times New Roman"/>
          <w:lang w:val="en-GB"/>
        </w:rPr>
        <w:t xml:space="preserve"> fires in forests or</w:t>
      </w:r>
      <w:r w:rsidR="00E31273">
        <w:rPr>
          <w:rFonts w:ascii="Times New Roman" w:hAnsi="Times New Roman" w:cs="Times New Roman"/>
          <w:lang w:val="en-GB"/>
        </w:rPr>
        <w:t> </w:t>
      </w:r>
      <w:r w:rsidR="00020288" w:rsidRPr="00286424">
        <w:rPr>
          <w:rFonts w:ascii="Times New Roman" w:hAnsi="Times New Roman" w:cs="Times New Roman"/>
          <w:lang w:val="en-GB"/>
        </w:rPr>
        <w:t>buildings.</w:t>
      </w:r>
    </w:p>
    <w:p w:rsidR="005F483F" w:rsidRPr="00286424" w:rsidRDefault="00A76944" w:rsidP="00B164CC">
      <w:pPr>
        <w:spacing w:after="0"/>
        <w:ind w:firstLine="709"/>
        <w:jc w:val="both"/>
        <w:rPr>
          <w:rFonts w:ascii="Times New Roman" w:hAnsi="Times New Roman" w:cs="Times New Roman"/>
          <w:lang w:val="en-GB"/>
        </w:rPr>
      </w:pPr>
      <w:r w:rsidRPr="00286424">
        <w:rPr>
          <w:rFonts w:ascii="Times New Roman" w:hAnsi="Times New Roman" w:cs="Times New Roman"/>
          <w:lang w:val="en-GB"/>
        </w:rPr>
        <w:t>The project brings together an experienced researcher with a successful track record in “the firefighter problem” (which models the general network security problem), a supervisor with complementary expertise and world-leading research record in multi-objective optimization, a host organization with expertise and leading research groups in (i) Security, (ii) Randomized, heuristic optimization (from theory to industrial exploitation) and (iii) Human-Computer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="00B42DEF" w:rsidRPr="00286424">
        <w:rPr>
          <w:rFonts w:ascii="Times New Roman" w:hAnsi="Times New Roman" w:cs="Times New Roman"/>
          <w:lang w:val="en-GB"/>
        </w:rPr>
        <w:t>Interaction.</w:t>
      </w:r>
      <w:r w:rsidR="005030FF" w:rsidRPr="00286424">
        <w:rPr>
          <w:rFonts w:ascii="Times New Roman" w:hAnsi="Times New Roman" w:cs="Times New Roman"/>
          <w:lang w:val="en-GB"/>
        </w:rPr>
        <w:t xml:space="preserve"> </w:t>
      </w:r>
      <w:r w:rsidRPr="00286424">
        <w:rPr>
          <w:rFonts w:ascii="Times New Roman" w:hAnsi="Times New Roman" w:cs="Times New Roman"/>
          <w:lang w:val="en-GB"/>
        </w:rPr>
        <w:t>Two non-academic secondment partners strengthen this team still further, bringing in industry-scale optimization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Pr="00286424">
        <w:rPr>
          <w:rFonts w:ascii="Times New Roman" w:hAnsi="Times New Roman" w:cs="Times New Roman"/>
          <w:lang w:val="en-GB"/>
        </w:rPr>
        <w:t>experience (</w:t>
      </w:r>
      <w:proofErr w:type="spellStart"/>
      <w:r w:rsidRPr="00286424">
        <w:rPr>
          <w:rFonts w:ascii="Times New Roman" w:hAnsi="Times New Roman" w:cs="Times New Roman"/>
          <w:lang w:val="en-GB"/>
        </w:rPr>
        <w:t>Noesis</w:t>
      </w:r>
      <w:proofErr w:type="spellEnd"/>
      <w:r w:rsidRPr="00286424">
        <w:rPr>
          <w:rFonts w:ascii="Times New Roman" w:hAnsi="Times New Roman" w:cs="Times New Roman"/>
          <w:lang w:val="en-GB"/>
        </w:rPr>
        <w:t xml:space="preserve"> Solutions), and a long track record of advising for fire safety to major infrastructure projects including to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="005F483F" w:rsidRPr="00286424">
        <w:rPr>
          <w:rFonts w:ascii="Times New Roman" w:hAnsi="Times New Roman" w:cs="Times New Roman"/>
          <w:lang w:val="en-GB"/>
        </w:rPr>
        <w:t>the military (Lee Anderson).</w:t>
      </w:r>
    </w:p>
    <w:p w:rsidR="00B164CC" w:rsidRPr="00286424" w:rsidRDefault="00A76944" w:rsidP="00B164CC">
      <w:pPr>
        <w:spacing w:after="0"/>
        <w:ind w:firstLine="709"/>
        <w:jc w:val="both"/>
        <w:rPr>
          <w:rFonts w:ascii="Times New Roman" w:hAnsi="Times New Roman" w:cs="Times New Roman"/>
          <w:lang w:val="en-GB"/>
        </w:rPr>
      </w:pPr>
      <w:r w:rsidRPr="00286424">
        <w:rPr>
          <w:rFonts w:ascii="Times New Roman" w:hAnsi="Times New Roman" w:cs="Times New Roman"/>
          <w:lang w:val="en-GB"/>
        </w:rPr>
        <w:t>The experienced researcher will use the training and mobility afforded by this complementary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Pr="00286424">
        <w:rPr>
          <w:rFonts w:ascii="Times New Roman" w:hAnsi="Times New Roman" w:cs="Times New Roman"/>
          <w:lang w:val="en-GB"/>
        </w:rPr>
        <w:t>partnership to further the impact of his research on European security, benefit from skills training in</w:t>
      </w:r>
      <w:r w:rsidR="00E31273">
        <w:rPr>
          <w:rFonts w:ascii="Times New Roman" w:hAnsi="Times New Roman" w:cs="Times New Roman"/>
          <w:lang w:val="en-GB"/>
        </w:rPr>
        <w:t> </w:t>
      </w:r>
      <w:r w:rsidRPr="00286424">
        <w:rPr>
          <w:rFonts w:ascii="Times New Roman" w:hAnsi="Times New Roman" w:cs="Times New Roman"/>
          <w:lang w:val="en-GB"/>
        </w:rPr>
        <w:t>industrial exploitation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Pr="00286424">
        <w:rPr>
          <w:rFonts w:ascii="Times New Roman" w:hAnsi="Times New Roman" w:cs="Times New Roman"/>
          <w:lang w:val="en-GB"/>
        </w:rPr>
        <w:t>and on offering policy advice, and learn a range of additional academic and</w:t>
      </w:r>
      <w:r w:rsidR="00E31273">
        <w:rPr>
          <w:rFonts w:ascii="Times New Roman" w:hAnsi="Times New Roman" w:cs="Times New Roman"/>
          <w:lang w:val="en-GB"/>
        </w:rPr>
        <w:t> </w:t>
      </w:r>
      <w:r w:rsidRPr="00286424">
        <w:rPr>
          <w:rFonts w:ascii="Times New Roman" w:hAnsi="Times New Roman" w:cs="Times New Roman"/>
          <w:lang w:val="en-GB"/>
        </w:rPr>
        <w:t>non-academic skills from participating in the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="00B164CC" w:rsidRPr="00286424">
        <w:rPr>
          <w:rFonts w:ascii="Times New Roman" w:hAnsi="Times New Roman" w:cs="Times New Roman"/>
          <w:lang w:val="en-GB"/>
        </w:rPr>
        <w:t>training of young researchers.</w:t>
      </w:r>
    </w:p>
    <w:p w:rsidR="00334683" w:rsidRPr="00286424" w:rsidRDefault="00A76944" w:rsidP="00B164CC">
      <w:pPr>
        <w:spacing w:after="0"/>
        <w:ind w:firstLine="709"/>
        <w:jc w:val="both"/>
        <w:rPr>
          <w:rFonts w:ascii="Times New Roman" w:hAnsi="Times New Roman" w:cs="Times New Roman"/>
          <w:lang w:val="en-GB"/>
        </w:rPr>
      </w:pPr>
      <w:r w:rsidRPr="00286424">
        <w:rPr>
          <w:rFonts w:ascii="Times New Roman" w:hAnsi="Times New Roman" w:cs="Times New Roman"/>
          <w:lang w:val="en-GB"/>
        </w:rPr>
        <w:t>Scientific results of the project include new, effective computational methods achieving better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Pr="00286424">
        <w:rPr>
          <w:rFonts w:ascii="Times New Roman" w:hAnsi="Times New Roman" w:cs="Times New Roman"/>
          <w:lang w:val="en-GB"/>
        </w:rPr>
        <w:t>results in practical applications mentioned above. Theoretical understanding of spreading emergencies in graphs will be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Pr="00286424">
        <w:rPr>
          <w:rFonts w:ascii="Times New Roman" w:hAnsi="Times New Roman" w:cs="Times New Roman"/>
          <w:lang w:val="en-GB"/>
        </w:rPr>
        <w:t>useful in fundamental research in other fields, for example, in medicine in research aimed at utilizing the knowledge about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Pr="00286424">
        <w:rPr>
          <w:rFonts w:ascii="Times New Roman" w:hAnsi="Times New Roman" w:cs="Times New Roman"/>
          <w:lang w:val="en-GB"/>
        </w:rPr>
        <w:t>contacts in the population for understanding how disease traits (such as the transmission rate and the infectious period)</w:t>
      </w:r>
      <w:r w:rsidR="00CA2340" w:rsidRPr="00286424">
        <w:rPr>
          <w:rFonts w:ascii="Times New Roman" w:hAnsi="Times New Roman" w:cs="Times New Roman"/>
          <w:lang w:val="en-GB"/>
        </w:rPr>
        <w:t xml:space="preserve"> </w:t>
      </w:r>
      <w:r w:rsidRPr="00286424">
        <w:rPr>
          <w:rFonts w:ascii="Times New Roman" w:hAnsi="Times New Roman" w:cs="Times New Roman"/>
          <w:lang w:val="en-GB"/>
        </w:rPr>
        <w:t>evolve.</w:t>
      </w:r>
      <w:bookmarkEnd w:id="1"/>
      <w:bookmarkEnd w:id="2"/>
    </w:p>
    <w:p w:rsidR="00CA2340" w:rsidRPr="00286424" w:rsidRDefault="00CA2340" w:rsidP="00A76944">
      <w:pPr>
        <w:rPr>
          <w:rFonts w:ascii="Times New Roman" w:hAnsi="Times New Roman" w:cs="Times New Roman"/>
          <w:lang w:val="en-US"/>
        </w:rPr>
      </w:pPr>
    </w:p>
    <w:p w:rsidR="00020288" w:rsidRPr="00286424" w:rsidRDefault="00C0694E" w:rsidP="00020288">
      <w:pPr>
        <w:jc w:val="both"/>
        <w:rPr>
          <w:rFonts w:ascii="Times New Roman" w:hAnsi="Times New Roman" w:cs="Times New Roman"/>
          <w:b/>
        </w:rPr>
      </w:pPr>
      <w:r w:rsidRPr="00286424">
        <w:rPr>
          <w:rFonts w:ascii="Times New Roman" w:hAnsi="Times New Roman" w:cs="Times New Roman"/>
          <w:b/>
        </w:rPr>
        <w:t>Streszczenie projektu (PL)</w:t>
      </w:r>
    </w:p>
    <w:p w:rsidR="00020288" w:rsidRPr="00286424" w:rsidRDefault="00D308A7" w:rsidP="00B164C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08A7">
        <w:rPr>
          <w:rFonts w:ascii="Times New Roman" w:hAnsi="Times New Roman" w:cs="Times New Roman"/>
        </w:rPr>
        <w:t xml:space="preserve">Proponowany projekt dotyczy zapobiegania rozprzestrzenianiu się zagrożeń, </w:t>
      </w:r>
      <w:r>
        <w:rPr>
          <w:rFonts w:ascii="Times New Roman" w:hAnsi="Times New Roman" w:cs="Times New Roman"/>
        </w:rPr>
        <w:t xml:space="preserve">przy </w:t>
      </w:r>
      <w:r w:rsidRPr="00D308A7">
        <w:rPr>
          <w:rFonts w:ascii="Times New Roman" w:hAnsi="Times New Roman" w:cs="Times New Roman"/>
        </w:rPr>
        <w:t>wykorzystaniu metod optymalizacji metaheurystycznych w modelu grafowym.</w:t>
      </w:r>
      <w:r w:rsidR="00B805D9" w:rsidRPr="00286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Grafowa reprezentacja problemu rozprzestrzeniania się zagrożeń</w:t>
      </w:r>
      <w:r w:rsidR="00885431" w:rsidRPr="00286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może być zastosowana do </w:t>
      </w:r>
      <w:r w:rsidR="007A440B" w:rsidRPr="00286424">
        <w:rPr>
          <w:rFonts w:ascii="Times New Roman" w:hAnsi="Times New Roman" w:cs="Times New Roman"/>
        </w:rPr>
        <w:t xml:space="preserve">istotnych z punktu widzenia bezpieczeństwa, kwestii jak: zapobieganie atakom na sieci komputerowe, </w:t>
      </w:r>
      <w:r w:rsidR="009F46E5" w:rsidRPr="00286424">
        <w:rPr>
          <w:rFonts w:ascii="Times New Roman" w:hAnsi="Times New Roman" w:cs="Times New Roman"/>
        </w:rPr>
        <w:t xml:space="preserve">powstrzymywanie </w:t>
      </w:r>
      <w:r w:rsidR="009F46E5" w:rsidRPr="00286424">
        <w:rPr>
          <w:rFonts w:ascii="Times New Roman" w:hAnsi="Times New Roman" w:cs="Times New Roman"/>
        </w:rPr>
        <w:lastRenderedPageBreak/>
        <w:t xml:space="preserve">rozprzestrzeniania się pożarów lasów lub terenów zabudowanych, </w:t>
      </w:r>
      <w:r w:rsidR="007A440B" w:rsidRPr="00286424">
        <w:rPr>
          <w:rFonts w:ascii="Times New Roman" w:hAnsi="Times New Roman" w:cs="Times New Roman"/>
        </w:rPr>
        <w:t>zwalczanie epidemii wśród ludzi</w:t>
      </w:r>
      <w:r w:rsidR="00E2511F" w:rsidRPr="00286424">
        <w:rPr>
          <w:rFonts w:ascii="Times New Roman" w:hAnsi="Times New Roman" w:cs="Times New Roman"/>
        </w:rPr>
        <w:t>,</w:t>
      </w:r>
      <w:r w:rsidR="007A440B" w:rsidRPr="00286424">
        <w:rPr>
          <w:rFonts w:ascii="Times New Roman" w:hAnsi="Times New Roman" w:cs="Times New Roman"/>
        </w:rPr>
        <w:t xml:space="preserve"> zwierząt hodowlanych i dzikich oraz upraw rolniczych</w:t>
      </w:r>
      <w:r w:rsidR="00B805D9" w:rsidRPr="00286424">
        <w:rPr>
          <w:rFonts w:ascii="Times New Roman" w:hAnsi="Times New Roman" w:cs="Times New Roman"/>
        </w:rPr>
        <w:t xml:space="preserve">. </w:t>
      </w:r>
    </w:p>
    <w:p w:rsidR="005F483F" w:rsidRPr="00286424" w:rsidRDefault="005B74ED" w:rsidP="00B164C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86424">
        <w:rPr>
          <w:rFonts w:ascii="Times New Roman" w:hAnsi="Times New Roman" w:cs="Times New Roman"/>
        </w:rPr>
        <w:t>Projekt umożliwi współpracę doświadcz</w:t>
      </w:r>
      <w:r w:rsidR="00D27BA1" w:rsidRPr="00286424">
        <w:rPr>
          <w:rFonts w:ascii="Times New Roman" w:hAnsi="Times New Roman" w:cs="Times New Roman"/>
        </w:rPr>
        <w:t>onego naukowca, który ma ugruntowany dorobek dotyczący tzw. problem</w:t>
      </w:r>
      <w:r w:rsidR="00A42726" w:rsidRPr="00286424">
        <w:rPr>
          <w:rFonts w:ascii="Times New Roman" w:hAnsi="Times New Roman" w:cs="Times New Roman"/>
        </w:rPr>
        <w:t>u</w:t>
      </w:r>
      <w:r w:rsidR="00D27BA1" w:rsidRPr="00286424">
        <w:rPr>
          <w:rFonts w:ascii="Times New Roman" w:hAnsi="Times New Roman" w:cs="Times New Roman"/>
        </w:rPr>
        <w:t xml:space="preserve"> gasz</w:t>
      </w:r>
      <w:r w:rsidR="003756B3" w:rsidRPr="00286424">
        <w:rPr>
          <w:rFonts w:ascii="Times New Roman" w:hAnsi="Times New Roman" w:cs="Times New Roman"/>
        </w:rPr>
        <w:t>e</w:t>
      </w:r>
      <w:r w:rsidR="00D27BA1" w:rsidRPr="00286424">
        <w:rPr>
          <w:rFonts w:ascii="Times New Roman" w:hAnsi="Times New Roman" w:cs="Times New Roman"/>
        </w:rPr>
        <w:t>nia pożarów</w:t>
      </w:r>
      <w:r w:rsidR="00A42726" w:rsidRPr="00286424">
        <w:rPr>
          <w:rFonts w:ascii="Times New Roman" w:hAnsi="Times New Roman" w:cs="Times New Roman"/>
        </w:rPr>
        <w:t xml:space="preserve"> (ang. </w:t>
      </w:r>
      <w:r w:rsidR="00A42726" w:rsidRPr="00286424">
        <w:rPr>
          <w:rFonts w:ascii="Times New Roman" w:hAnsi="Times New Roman" w:cs="Times New Roman"/>
          <w:i/>
        </w:rPr>
        <w:t>Firefighter Problem</w:t>
      </w:r>
      <w:r w:rsidR="00F66ABA" w:rsidRPr="00286424">
        <w:rPr>
          <w:rFonts w:ascii="Times New Roman" w:hAnsi="Times New Roman" w:cs="Times New Roman"/>
        </w:rPr>
        <w:t>, FFP</w:t>
      </w:r>
      <w:r w:rsidR="00A42726" w:rsidRPr="00286424">
        <w:rPr>
          <w:rFonts w:ascii="Times New Roman" w:hAnsi="Times New Roman" w:cs="Times New Roman"/>
        </w:rPr>
        <w:t>) będącego uogólnionym problemem ochrony przed zagrożeniami rozprzestrzeniającymi się w grafi</w:t>
      </w:r>
      <w:r w:rsidR="00020288" w:rsidRPr="00286424">
        <w:rPr>
          <w:rFonts w:ascii="Times New Roman" w:hAnsi="Times New Roman" w:cs="Times New Roman"/>
        </w:rPr>
        <w:t xml:space="preserve">e, </w:t>
      </w:r>
      <w:r w:rsidR="009F46E5" w:rsidRPr="00286424">
        <w:rPr>
          <w:rFonts w:ascii="Times New Roman" w:hAnsi="Times New Roman" w:cs="Times New Roman"/>
        </w:rPr>
        <w:t xml:space="preserve">z </w:t>
      </w:r>
      <w:r w:rsidR="00020288" w:rsidRPr="00286424">
        <w:rPr>
          <w:rFonts w:ascii="Times New Roman" w:hAnsi="Times New Roman" w:cs="Times New Roman"/>
        </w:rPr>
        <w:t>opiekun</w:t>
      </w:r>
      <w:r w:rsidR="009F46E5" w:rsidRPr="00286424">
        <w:rPr>
          <w:rFonts w:ascii="Times New Roman" w:hAnsi="Times New Roman" w:cs="Times New Roman"/>
        </w:rPr>
        <w:t>em</w:t>
      </w:r>
      <w:r w:rsidR="00020288" w:rsidRPr="00286424">
        <w:rPr>
          <w:rFonts w:ascii="Times New Roman" w:hAnsi="Times New Roman" w:cs="Times New Roman"/>
        </w:rPr>
        <w:t xml:space="preserve"> naukow</w:t>
      </w:r>
      <w:r w:rsidR="009F46E5" w:rsidRPr="00286424">
        <w:rPr>
          <w:rFonts w:ascii="Times New Roman" w:hAnsi="Times New Roman" w:cs="Times New Roman"/>
        </w:rPr>
        <w:t>ym,</w:t>
      </w:r>
      <w:r w:rsidR="00020288" w:rsidRPr="00286424">
        <w:rPr>
          <w:rFonts w:ascii="Times New Roman" w:hAnsi="Times New Roman" w:cs="Times New Roman"/>
        </w:rPr>
        <w:t xml:space="preserve"> z doświadczeniem w komplementarnych obszarach badań posiadającego światowej klasy dorobek w zakresie optymalizacji wielokryterialnej</w:t>
      </w:r>
      <w:r w:rsidR="009F46E5" w:rsidRPr="00286424">
        <w:rPr>
          <w:rFonts w:ascii="Times New Roman" w:hAnsi="Times New Roman" w:cs="Times New Roman"/>
        </w:rPr>
        <w:t>,</w:t>
      </w:r>
      <w:r w:rsidR="00020288" w:rsidRPr="00286424">
        <w:rPr>
          <w:rFonts w:ascii="Times New Roman" w:hAnsi="Times New Roman" w:cs="Times New Roman"/>
        </w:rPr>
        <w:t xml:space="preserve"> oraz </w:t>
      </w:r>
      <w:r w:rsidR="00F66ABA" w:rsidRPr="00286424">
        <w:rPr>
          <w:rFonts w:ascii="Times New Roman" w:hAnsi="Times New Roman" w:cs="Times New Roman"/>
        </w:rPr>
        <w:t>uniwersytet</w:t>
      </w:r>
      <w:r w:rsidR="009F46E5" w:rsidRPr="00286424">
        <w:rPr>
          <w:rFonts w:ascii="Times New Roman" w:hAnsi="Times New Roman" w:cs="Times New Roman"/>
        </w:rPr>
        <w:t>em,</w:t>
      </w:r>
      <w:r w:rsidR="00F66ABA" w:rsidRPr="00286424">
        <w:rPr>
          <w:rFonts w:ascii="Times New Roman" w:hAnsi="Times New Roman" w:cs="Times New Roman"/>
        </w:rPr>
        <w:t xml:space="preserve"> </w:t>
      </w:r>
      <w:r w:rsidR="00020288" w:rsidRPr="00286424">
        <w:rPr>
          <w:rFonts w:ascii="Times New Roman" w:hAnsi="Times New Roman" w:cs="Times New Roman"/>
        </w:rPr>
        <w:t>w ramach które</w:t>
      </w:r>
      <w:r w:rsidR="00F66ABA" w:rsidRPr="00286424">
        <w:rPr>
          <w:rFonts w:ascii="Times New Roman" w:hAnsi="Times New Roman" w:cs="Times New Roman"/>
        </w:rPr>
        <w:t>go</w:t>
      </w:r>
      <w:r w:rsidR="00020288" w:rsidRPr="00286424">
        <w:rPr>
          <w:rFonts w:ascii="Times New Roman" w:hAnsi="Times New Roman" w:cs="Times New Roman"/>
        </w:rPr>
        <w:t xml:space="preserve"> działają grupy badawcze w zakresie (i) bezpieczeństwa, (ii) metaheurystycznej optymalizacji dynamicznej i</w:t>
      </w:r>
      <w:r w:rsidR="00F66ABA" w:rsidRPr="00286424">
        <w:rPr>
          <w:rFonts w:ascii="Times New Roman" w:hAnsi="Times New Roman" w:cs="Times New Roman"/>
        </w:rPr>
        <w:t> </w:t>
      </w:r>
      <w:r w:rsidR="00020288" w:rsidRPr="00286424">
        <w:rPr>
          <w:rFonts w:ascii="Times New Roman" w:hAnsi="Times New Roman" w:cs="Times New Roman"/>
        </w:rPr>
        <w:t xml:space="preserve">stochastycznej (z uwzględnieniem badań teoretycznych i </w:t>
      </w:r>
      <w:r w:rsidR="00B42DEF" w:rsidRPr="00286424">
        <w:rPr>
          <w:rFonts w:ascii="Times New Roman" w:hAnsi="Times New Roman" w:cs="Times New Roman"/>
        </w:rPr>
        <w:t xml:space="preserve">zastosowań przemysłowych) oraz </w:t>
      </w:r>
      <w:r w:rsidR="009F46E5" w:rsidRPr="00286424">
        <w:rPr>
          <w:rFonts w:ascii="Times New Roman" w:hAnsi="Times New Roman" w:cs="Times New Roman"/>
        </w:rPr>
        <w:t>(iii)</w:t>
      </w:r>
      <w:r w:rsidR="00E31273">
        <w:rPr>
          <w:rFonts w:ascii="Times New Roman" w:hAnsi="Times New Roman" w:cs="Times New Roman"/>
        </w:rPr>
        <w:t> </w:t>
      </w:r>
      <w:r w:rsidR="00B42DEF" w:rsidRPr="00286424">
        <w:rPr>
          <w:rFonts w:ascii="Times New Roman" w:hAnsi="Times New Roman" w:cs="Times New Roman"/>
        </w:rPr>
        <w:t>interakcji człowiek</w:t>
      </w:r>
      <w:r w:rsidR="00B42DEF" w:rsidRPr="00286424">
        <w:rPr>
          <w:rFonts w:ascii="Times New Roman" w:hAnsi="Times New Roman" w:cs="Times New Roman"/>
        </w:rPr>
        <w:noBreakHyphen/>
        <w:t>komputer.</w:t>
      </w:r>
      <w:r w:rsidR="005030FF" w:rsidRPr="00286424">
        <w:rPr>
          <w:rFonts w:ascii="Times New Roman" w:hAnsi="Times New Roman" w:cs="Times New Roman"/>
        </w:rPr>
        <w:t xml:space="preserve"> </w:t>
      </w:r>
      <w:r w:rsidR="00915A54" w:rsidRPr="00286424">
        <w:rPr>
          <w:rFonts w:ascii="Times New Roman" w:hAnsi="Times New Roman" w:cs="Times New Roman"/>
        </w:rPr>
        <w:t xml:space="preserve">Udział dwóch partnerów biznesowych znacząco wzmacnia </w:t>
      </w:r>
      <w:r w:rsidR="00D3372F" w:rsidRPr="00286424">
        <w:rPr>
          <w:rFonts w:ascii="Times New Roman" w:hAnsi="Times New Roman" w:cs="Times New Roman"/>
        </w:rPr>
        <w:t xml:space="preserve">zespół projektowy </w:t>
      </w:r>
      <w:r w:rsidR="006666E8" w:rsidRPr="00286424">
        <w:rPr>
          <w:rFonts w:ascii="Times New Roman" w:hAnsi="Times New Roman" w:cs="Times New Roman"/>
        </w:rPr>
        <w:t>dzięki doświadczeniu w zakresie przemysłowych zastosowań optymalizacji</w:t>
      </w:r>
      <w:r w:rsidR="00D3372F" w:rsidRPr="00286424">
        <w:rPr>
          <w:rFonts w:ascii="Times New Roman" w:hAnsi="Times New Roman" w:cs="Times New Roman"/>
        </w:rPr>
        <w:t xml:space="preserve"> </w:t>
      </w:r>
      <w:r w:rsidR="00B805D9" w:rsidRPr="00286424">
        <w:rPr>
          <w:rFonts w:ascii="Times New Roman" w:hAnsi="Times New Roman" w:cs="Times New Roman"/>
        </w:rPr>
        <w:t>(</w:t>
      </w:r>
      <w:proofErr w:type="spellStart"/>
      <w:r w:rsidR="00B805D9" w:rsidRPr="00286424">
        <w:rPr>
          <w:rFonts w:ascii="Times New Roman" w:hAnsi="Times New Roman" w:cs="Times New Roman"/>
        </w:rPr>
        <w:t>Noesis</w:t>
      </w:r>
      <w:proofErr w:type="spellEnd"/>
      <w:r w:rsidR="00B805D9" w:rsidRPr="00286424">
        <w:rPr>
          <w:rFonts w:ascii="Times New Roman" w:hAnsi="Times New Roman" w:cs="Times New Roman"/>
        </w:rPr>
        <w:t xml:space="preserve"> Solutions)</w:t>
      </w:r>
      <w:r w:rsidR="006666E8" w:rsidRPr="00286424">
        <w:rPr>
          <w:rFonts w:ascii="Times New Roman" w:hAnsi="Times New Roman" w:cs="Times New Roman"/>
        </w:rPr>
        <w:t xml:space="preserve"> oraz doradztwa w zakresie ochrony przeciwpożarowej w dużych projektach infrastruktury cywilnej i</w:t>
      </w:r>
      <w:r w:rsidR="005030FF" w:rsidRPr="00286424">
        <w:rPr>
          <w:rFonts w:ascii="Times New Roman" w:hAnsi="Times New Roman" w:cs="Times New Roman"/>
        </w:rPr>
        <w:t> </w:t>
      </w:r>
      <w:r w:rsidR="006666E8" w:rsidRPr="00286424">
        <w:rPr>
          <w:rFonts w:ascii="Times New Roman" w:hAnsi="Times New Roman" w:cs="Times New Roman"/>
        </w:rPr>
        <w:t>wojskowej</w:t>
      </w:r>
      <w:r w:rsidR="00B805D9" w:rsidRPr="00286424">
        <w:rPr>
          <w:rFonts w:ascii="Times New Roman" w:hAnsi="Times New Roman" w:cs="Times New Roman"/>
        </w:rPr>
        <w:t xml:space="preserve"> (</w:t>
      </w:r>
      <w:r w:rsidR="003756B3" w:rsidRPr="00286424">
        <w:rPr>
          <w:rFonts w:ascii="Times New Roman" w:hAnsi="Times New Roman" w:cs="Times New Roman"/>
        </w:rPr>
        <w:t xml:space="preserve">SOA </w:t>
      </w:r>
      <w:proofErr w:type="spellStart"/>
      <w:r w:rsidR="003756B3" w:rsidRPr="00286424">
        <w:rPr>
          <w:rFonts w:ascii="Times New Roman" w:hAnsi="Times New Roman" w:cs="Times New Roman"/>
        </w:rPr>
        <w:t>Safety</w:t>
      </w:r>
      <w:proofErr w:type="spellEnd"/>
      <w:r w:rsidR="003756B3" w:rsidRPr="00286424">
        <w:rPr>
          <w:rFonts w:ascii="Times New Roman" w:hAnsi="Times New Roman" w:cs="Times New Roman"/>
        </w:rPr>
        <w:t xml:space="preserve"> / </w:t>
      </w:r>
      <w:r w:rsidR="00B805D9" w:rsidRPr="00286424">
        <w:rPr>
          <w:rFonts w:ascii="Times New Roman" w:hAnsi="Times New Roman" w:cs="Times New Roman"/>
        </w:rPr>
        <w:t xml:space="preserve">Lee Anderson). </w:t>
      </w:r>
    </w:p>
    <w:p w:rsidR="00873BE5" w:rsidRPr="00286424" w:rsidRDefault="006E4257" w:rsidP="00B164C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86424">
        <w:rPr>
          <w:rFonts w:ascii="Times New Roman" w:hAnsi="Times New Roman" w:cs="Times New Roman"/>
        </w:rPr>
        <w:t>Naukowiec biorący udział w projekcie wykorzysta doświadczenie oraz mobilność uzyskaną dzięki współpracy kilku partnerów</w:t>
      </w:r>
      <w:r w:rsidR="009F46E5" w:rsidRPr="00286424">
        <w:rPr>
          <w:rFonts w:ascii="Times New Roman" w:hAnsi="Times New Roman" w:cs="Times New Roman"/>
        </w:rPr>
        <w:t>,</w:t>
      </w:r>
      <w:r w:rsidRPr="00286424">
        <w:rPr>
          <w:rFonts w:ascii="Times New Roman" w:hAnsi="Times New Roman" w:cs="Times New Roman"/>
        </w:rPr>
        <w:t xml:space="preserve"> aby zwiększyć wpływ swoich prac badawczych na działania dotyczące bezpieczeństwa w Europie,</w:t>
      </w:r>
      <w:r w:rsidR="00B805D9" w:rsidRPr="00286424">
        <w:rPr>
          <w:rFonts w:ascii="Times New Roman" w:hAnsi="Times New Roman" w:cs="Times New Roman"/>
        </w:rPr>
        <w:t xml:space="preserve"> </w:t>
      </w:r>
      <w:r w:rsidR="004E6693" w:rsidRPr="00286424">
        <w:rPr>
          <w:rFonts w:ascii="Times New Roman" w:hAnsi="Times New Roman" w:cs="Times New Roman"/>
        </w:rPr>
        <w:t>zdobyć umiejętności ważne z punktu widzenia wdrożeń przemysłowych</w:t>
      </w:r>
      <w:r w:rsidR="009F46E5" w:rsidRPr="00286424">
        <w:rPr>
          <w:rFonts w:ascii="Times New Roman" w:hAnsi="Times New Roman" w:cs="Times New Roman"/>
        </w:rPr>
        <w:t>,</w:t>
      </w:r>
      <w:r w:rsidR="004E6693" w:rsidRPr="00286424">
        <w:rPr>
          <w:rFonts w:ascii="Times New Roman" w:hAnsi="Times New Roman" w:cs="Times New Roman"/>
        </w:rPr>
        <w:t xml:space="preserve"> opracowanych metod oraz doradztwa w kwestiach politycznych</w:t>
      </w:r>
      <w:r w:rsidR="009F46E5" w:rsidRPr="00286424">
        <w:rPr>
          <w:rFonts w:ascii="Times New Roman" w:hAnsi="Times New Roman" w:cs="Times New Roman"/>
        </w:rPr>
        <w:t>,</w:t>
      </w:r>
      <w:r w:rsidR="004E6693" w:rsidRPr="00286424">
        <w:rPr>
          <w:rFonts w:ascii="Times New Roman" w:hAnsi="Times New Roman" w:cs="Times New Roman"/>
        </w:rPr>
        <w:t xml:space="preserve"> jak również nabyć szereg innych akademickich i poza-akademickich umiejętności</w:t>
      </w:r>
      <w:r w:rsidR="00B805D9" w:rsidRPr="00286424">
        <w:rPr>
          <w:rFonts w:ascii="Times New Roman" w:hAnsi="Times New Roman" w:cs="Times New Roman"/>
        </w:rPr>
        <w:t>.</w:t>
      </w:r>
    </w:p>
    <w:p w:rsidR="00484830" w:rsidRPr="00286424" w:rsidRDefault="00873BE5" w:rsidP="00B164C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86424">
        <w:rPr>
          <w:rFonts w:ascii="Times New Roman" w:hAnsi="Times New Roman" w:cs="Times New Roman"/>
        </w:rPr>
        <w:t xml:space="preserve">Naukowe efekty projektu </w:t>
      </w:r>
      <w:r w:rsidR="00323179" w:rsidRPr="00286424">
        <w:rPr>
          <w:rFonts w:ascii="Times New Roman" w:hAnsi="Times New Roman" w:cs="Times New Roman"/>
        </w:rPr>
        <w:t>to przede wszystkim nowe, efektywne metody obliczeniowe pozwalające uzyskać lepsze wyniki optymalizacji w praktycznych zastosowaniach opisanych powyżej. Ponadto, lepsze zrozumienie teoretyczne rozprzestrzeniania  się zagrożeń w grafach będzie użyteczne w badaniach podstawowych w innych obszarach</w:t>
      </w:r>
      <w:r w:rsidR="00B805D9" w:rsidRPr="00286424">
        <w:rPr>
          <w:rFonts w:ascii="Times New Roman" w:hAnsi="Times New Roman" w:cs="Times New Roman"/>
        </w:rPr>
        <w:t xml:space="preserve">, </w:t>
      </w:r>
      <w:r w:rsidR="00323179" w:rsidRPr="00286424">
        <w:rPr>
          <w:rFonts w:ascii="Times New Roman" w:hAnsi="Times New Roman" w:cs="Times New Roman"/>
        </w:rPr>
        <w:t>na przykład w medycynie, w badani</w:t>
      </w:r>
      <w:r w:rsidR="003756B3" w:rsidRPr="00286424">
        <w:rPr>
          <w:rFonts w:ascii="Times New Roman" w:hAnsi="Times New Roman" w:cs="Times New Roman"/>
        </w:rPr>
        <w:t>a</w:t>
      </w:r>
      <w:r w:rsidR="00323179" w:rsidRPr="00286424">
        <w:rPr>
          <w:rFonts w:ascii="Times New Roman" w:hAnsi="Times New Roman" w:cs="Times New Roman"/>
        </w:rPr>
        <w:t>ch pozwalających zrozumieć</w:t>
      </w:r>
      <w:r w:rsidR="009F46E5" w:rsidRPr="00286424">
        <w:rPr>
          <w:rFonts w:ascii="Times New Roman" w:hAnsi="Times New Roman" w:cs="Times New Roman"/>
        </w:rPr>
        <w:t>,</w:t>
      </w:r>
      <w:r w:rsidR="00323179" w:rsidRPr="00286424">
        <w:rPr>
          <w:rFonts w:ascii="Times New Roman" w:hAnsi="Times New Roman" w:cs="Times New Roman"/>
        </w:rPr>
        <w:t xml:space="preserve"> w jaki sposób kontakty ludzi w pewnej populacji wpływają na ewolucję cech chorób zaka</w:t>
      </w:r>
      <w:r w:rsidR="003756B3" w:rsidRPr="00286424">
        <w:rPr>
          <w:rFonts w:ascii="Times New Roman" w:hAnsi="Times New Roman" w:cs="Times New Roman"/>
        </w:rPr>
        <w:t>ź</w:t>
      </w:r>
      <w:r w:rsidR="00323179" w:rsidRPr="00286424">
        <w:rPr>
          <w:rFonts w:ascii="Times New Roman" w:hAnsi="Times New Roman" w:cs="Times New Roman"/>
        </w:rPr>
        <w:t xml:space="preserve">nych (takich jak na przykład </w:t>
      </w:r>
      <w:r w:rsidR="00B164CC" w:rsidRPr="00286424">
        <w:rPr>
          <w:rFonts w:ascii="Times New Roman" w:hAnsi="Times New Roman" w:cs="Times New Roman"/>
        </w:rPr>
        <w:t>zachorowalność</w:t>
      </w:r>
      <w:r w:rsidR="00B805D9" w:rsidRPr="00286424">
        <w:rPr>
          <w:rFonts w:ascii="Times New Roman" w:hAnsi="Times New Roman" w:cs="Times New Roman"/>
        </w:rPr>
        <w:t xml:space="preserve"> </w:t>
      </w:r>
      <w:r w:rsidR="00B164CC" w:rsidRPr="00286424">
        <w:rPr>
          <w:rFonts w:ascii="Times New Roman" w:hAnsi="Times New Roman" w:cs="Times New Roman"/>
        </w:rPr>
        <w:t>oraz okres zaraźliwości</w:t>
      </w:r>
      <w:r w:rsidR="00B805D9" w:rsidRPr="00286424">
        <w:rPr>
          <w:rFonts w:ascii="Times New Roman" w:hAnsi="Times New Roman" w:cs="Times New Roman"/>
        </w:rPr>
        <w:t>).</w:t>
      </w:r>
      <w:r w:rsidR="00EA1B3B" w:rsidRPr="00286424">
        <w:rPr>
          <w:rFonts w:ascii="Times New Roman" w:hAnsi="Times New Roman" w:cs="Times New Roman"/>
        </w:rPr>
        <w:t xml:space="preserve"> Wysoki poziom trudności rozważanego problemu oraz ważne zastosowania praktyczne pozwalają przypuszczać, że wyniki prac badawczych przeprowadzonych w projekcie zostaną opublikowane w wiodących czasopismach zajmujących się tematyką optymalizacji, metod metaheurystycznych</w:t>
      </w:r>
      <w:r w:rsidR="009F46E5" w:rsidRPr="00286424">
        <w:rPr>
          <w:rFonts w:ascii="Times New Roman" w:hAnsi="Times New Roman" w:cs="Times New Roman"/>
        </w:rPr>
        <w:t>,</w:t>
      </w:r>
      <w:r w:rsidR="00EA1B3B" w:rsidRPr="00286424">
        <w:rPr>
          <w:rFonts w:ascii="Times New Roman" w:hAnsi="Times New Roman" w:cs="Times New Roman"/>
        </w:rPr>
        <w:t xml:space="preserve"> bądź badań operacyjnych.</w:t>
      </w:r>
    </w:p>
    <w:p w:rsidR="00B805D9" w:rsidRPr="00286424" w:rsidRDefault="00B805D9" w:rsidP="00A76944">
      <w:pPr>
        <w:rPr>
          <w:rFonts w:ascii="Times New Roman" w:hAnsi="Times New Roman" w:cs="Times New Roman"/>
          <w:b/>
        </w:rPr>
      </w:pPr>
    </w:p>
    <w:sectPr w:rsidR="00B805D9" w:rsidRPr="00286424" w:rsidSect="0097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103"/>
    <w:multiLevelType w:val="hybridMultilevel"/>
    <w:tmpl w:val="FE58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3C"/>
    <w:rsid w:val="00020288"/>
    <w:rsid w:val="00176AB7"/>
    <w:rsid w:val="001A0E6F"/>
    <w:rsid w:val="001B1916"/>
    <w:rsid w:val="00225392"/>
    <w:rsid w:val="00284D9E"/>
    <w:rsid w:val="00286424"/>
    <w:rsid w:val="002B2FAF"/>
    <w:rsid w:val="00307499"/>
    <w:rsid w:val="00323179"/>
    <w:rsid w:val="00334683"/>
    <w:rsid w:val="0033512B"/>
    <w:rsid w:val="00335556"/>
    <w:rsid w:val="00354352"/>
    <w:rsid w:val="00357166"/>
    <w:rsid w:val="003756B3"/>
    <w:rsid w:val="003843DD"/>
    <w:rsid w:val="00393098"/>
    <w:rsid w:val="003C4D93"/>
    <w:rsid w:val="003D2769"/>
    <w:rsid w:val="00405B3C"/>
    <w:rsid w:val="004147A7"/>
    <w:rsid w:val="00421CE9"/>
    <w:rsid w:val="00477C3E"/>
    <w:rsid w:val="0048162C"/>
    <w:rsid w:val="00484830"/>
    <w:rsid w:val="004A794C"/>
    <w:rsid w:val="004B7E80"/>
    <w:rsid w:val="004E6693"/>
    <w:rsid w:val="005030FF"/>
    <w:rsid w:val="00506923"/>
    <w:rsid w:val="00537075"/>
    <w:rsid w:val="00544554"/>
    <w:rsid w:val="00586675"/>
    <w:rsid w:val="005B74ED"/>
    <w:rsid w:val="005D44FC"/>
    <w:rsid w:val="005F483F"/>
    <w:rsid w:val="00662084"/>
    <w:rsid w:val="006666E8"/>
    <w:rsid w:val="00684D5E"/>
    <w:rsid w:val="006932F6"/>
    <w:rsid w:val="006A7FE2"/>
    <w:rsid w:val="006D2C23"/>
    <w:rsid w:val="006E4257"/>
    <w:rsid w:val="006F7E93"/>
    <w:rsid w:val="00700BF0"/>
    <w:rsid w:val="00716761"/>
    <w:rsid w:val="00717375"/>
    <w:rsid w:val="00771091"/>
    <w:rsid w:val="007A440B"/>
    <w:rsid w:val="007E39A9"/>
    <w:rsid w:val="00803693"/>
    <w:rsid w:val="00873BE5"/>
    <w:rsid w:val="00885431"/>
    <w:rsid w:val="00912B06"/>
    <w:rsid w:val="00915A54"/>
    <w:rsid w:val="00955E09"/>
    <w:rsid w:val="009727EF"/>
    <w:rsid w:val="009A2E2D"/>
    <w:rsid w:val="009F46E5"/>
    <w:rsid w:val="00A27B18"/>
    <w:rsid w:val="00A32DE9"/>
    <w:rsid w:val="00A42726"/>
    <w:rsid w:val="00A756B9"/>
    <w:rsid w:val="00A76944"/>
    <w:rsid w:val="00AA5931"/>
    <w:rsid w:val="00B13460"/>
    <w:rsid w:val="00B1379A"/>
    <w:rsid w:val="00B164CC"/>
    <w:rsid w:val="00B376E6"/>
    <w:rsid w:val="00B42DEF"/>
    <w:rsid w:val="00B805D9"/>
    <w:rsid w:val="00B81ECF"/>
    <w:rsid w:val="00BB1ACA"/>
    <w:rsid w:val="00BC0AFC"/>
    <w:rsid w:val="00BC5477"/>
    <w:rsid w:val="00C0694E"/>
    <w:rsid w:val="00C12E75"/>
    <w:rsid w:val="00C27091"/>
    <w:rsid w:val="00C91C60"/>
    <w:rsid w:val="00CA2340"/>
    <w:rsid w:val="00CB69A0"/>
    <w:rsid w:val="00D11BB6"/>
    <w:rsid w:val="00D27BA1"/>
    <w:rsid w:val="00D308A7"/>
    <w:rsid w:val="00D3372F"/>
    <w:rsid w:val="00D960EF"/>
    <w:rsid w:val="00E2511F"/>
    <w:rsid w:val="00E31273"/>
    <w:rsid w:val="00E621DA"/>
    <w:rsid w:val="00EA1B3B"/>
    <w:rsid w:val="00ED56B2"/>
    <w:rsid w:val="00EE7D0F"/>
    <w:rsid w:val="00F32574"/>
    <w:rsid w:val="00F55410"/>
    <w:rsid w:val="00F66ABA"/>
    <w:rsid w:val="00F97B98"/>
    <w:rsid w:val="00FD63F4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4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6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E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4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4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6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E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4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Michalak</dc:creator>
  <cp:lastModifiedBy>user</cp:lastModifiedBy>
  <cp:revision>2</cp:revision>
  <cp:lastPrinted>2016-05-06T10:15:00Z</cp:lastPrinted>
  <dcterms:created xsi:type="dcterms:W3CDTF">2016-05-20T07:42:00Z</dcterms:created>
  <dcterms:modified xsi:type="dcterms:W3CDTF">2016-05-20T07:42:00Z</dcterms:modified>
</cp:coreProperties>
</file>